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23" w:rsidRDefault="00792802" w:rsidP="005E4123">
      <w:pPr>
        <w:jc w:val="center"/>
        <w:rPr>
          <w:rStyle w:val="apple-converted-space"/>
          <w:b/>
          <w:iCs/>
          <w:color w:val="000000"/>
          <w:sz w:val="27"/>
          <w:szCs w:val="27"/>
          <w:shd w:val="clear" w:color="auto" w:fill="FFFFFF"/>
        </w:rPr>
      </w:pPr>
      <w:r>
        <w:rPr>
          <w:rStyle w:val="apple-converted-space"/>
          <w:b/>
          <w:iCs/>
          <w:color w:val="000000"/>
          <w:sz w:val="27"/>
          <w:szCs w:val="27"/>
          <w:shd w:val="clear" w:color="auto" w:fill="FFFFFF"/>
        </w:rPr>
        <w:t xml:space="preserve"> Технологическая карта </w:t>
      </w:r>
      <w:bookmarkStart w:id="0" w:name="_GoBack"/>
      <w:bookmarkEnd w:id="0"/>
      <w:r w:rsidR="005E4123" w:rsidRPr="002C214B">
        <w:rPr>
          <w:rStyle w:val="apple-converted-space"/>
          <w:b/>
          <w:iCs/>
          <w:color w:val="000000"/>
          <w:sz w:val="27"/>
          <w:szCs w:val="27"/>
          <w:shd w:val="clear" w:color="auto" w:fill="FFFFFF"/>
        </w:rPr>
        <w:t xml:space="preserve">внеурочного занятия по </w:t>
      </w:r>
      <w:r>
        <w:rPr>
          <w:rStyle w:val="apple-converted-space"/>
          <w:b/>
          <w:iCs/>
          <w:color w:val="000000"/>
          <w:sz w:val="27"/>
          <w:szCs w:val="27"/>
          <w:shd w:val="clear" w:color="auto" w:fill="FFFFFF"/>
        </w:rPr>
        <w:t xml:space="preserve">«Основам </w:t>
      </w:r>
      <w:r w:rsidR="005E4123" w:rsidRPr="002C214B">
        <w:rPr>
          <w:rStyle w:val="apple-converted-space"/>
          <w:b/>
          <w:iCs/>
          <w:color w:val="000000"/>
          <w:sz w:val="27"/>
          <w:szCs w:val="27"/>
          <w:shd w:val="clear" w:color="auto" w:fill="FFFFFF"/>
        </w:rPr>
        <w:t>читательской грамотности</w:t>
      </w:r>
      <w:r>
        <w:rPr>
          <w:rStyle w:val="apple-converted-space"/>
          <w:b/>
          <w:iCs/>
          <w:color w:val="000000"/>
          <w:sz w:val="27"/>
          <w:szCs w:val="27"/>
          <w:shd w:val="clear" w:color="auto" w:fill="FFFFFF"/>
        </w:rPr>
        <w:t>»</w:t>
      </w:r>
    </w:p>
    <w:p w:rsidR="00792802" w:rsidRPr="008F67F8" w:rsidRDefault="00792802" w:rsidP="00792802">
      <w:pPr>
        <w:spacing w:after="0"/>
        <w:jc w:val="both"/>
        <w:rPr>
          <w:b/>
          <w:sz w:val="24"/>
        </w:rPr>
      </w:pPr>
      <w:r w:rsidRPr="008F67F8">
        <w:rPr>
          <w:b/>
          <w:sz w:val="24"/>
        </w:rPr>
        <w:t>Класс:</w:t>
      </w:r>
      <w:r>
        <w:rPr>
          <w:sz w:val="24"/>
        </w:rPr>
        <w:t>5</w:t>
      </w:r>
    </w:p>
    <w:p w:rsidR="00792802" w:rsidRPr="008F67F8" w:rsidRDefault="00792802" w:rsidP="00792802">
      <w:pPr>
        <w:spacing w:after="0"/>
        <w:jc w:val="both"/>
        <w:rPr>
          <w:sz w:val="24"/>
        </w:rPr>
      </w:pPr>
      <w:r w:rsidRPr="008F67F8">
        <w:rPr>
          <w:b/>
          <w:sz w:val="24"/>
        </w:rPr>
        <w:t>Дата:</w:t>
      </w:r>
      <w:r w:rsidR="00734985">
        <w:rPr>
          <w:b/>
          <w:sz w:val="24"/>
        </w:rPr>
        <w:t xml:space="preserve">  </w:t>
      </w:r>
    </w:p>
    <w:p w:rsidR="00792802" w:rsidRPr="008F67F8" w:rsidRDefault="00792802" w:rsidP="00792802">
      <w:pPr>
        <w:spacing w:after="0"/>
        <w:jc w:val="both"/>
        <w:rPr>
          <w:sz w:val="24"/>
        </w:rPr>
      </w:pPr>
      <w:r w:rsidRPr="008F67F8">
        <w:rPr>
          <w:b/>
          <w:sz w:val="24"/>
        </w:rPr>
        <w:t>Тема:</w:t>
      </w:r>
      <w:r>
        <w:rPr>
          <w:b/>
          <w:sz w:val="24"/>
        </w:rPr>
        <w:t xml:space="preserve"> </w:t>
      </w:r>
      <w:r w:rsidRPr="008F67F8">
        <w:rPr>
          <w:sz w:val="24"/>
        </w:rPr>
        <w:t>«</w:t>
      </w:r>
      <w:r>
        <w:rPr>
          <w:sz w:val="24"/>
        </w:rPr>
        <w:t>Работа со сплошным текстом</w:t>
      </w:r>
      <w:r w:rsidRPr="008F67F8">
        <w:rPr>
          <w:sz w:val="24"/>
        </w:rPr>
        <w:t>».</w:t>
      </w:r>
    </w:p>
    <w:p w:rsidR="00792802" w:rsidRDefault="00792802" w:rsidP="00792802">
      <w:pPr>
        <w:spacing w:after="0"/>
        <w:jc w:val="both"/>
        <w:rPr>
          <w:sz w:val="24"/>
        </w:rPr>
      </w:pPr>
      <w:r w:rsidRPr="00BA4DF9">
        <w:rPr>
          <w:b/>
          <w:sz w:val="24"/>
        </w:rPr>
        <w:t>Цел</w:t>
      </w:r>
      <w:r>
        <w:rPr>
          <w:b/>
          <w:sz w:val="24"/>
        </w:rPr>
        <w:t xml:space="preserve">ь: </w:t>
      </w:r>
      <w:r w:rsidRPr="00792802">
        <w:rPr>
          <w:sz w:val="24"/>
        </w:rPr>
        <w:t>формирование умений читательской грамотности при помощи информационного текста «Крыжовник»</w:t>
      </w:r>
    </w:p>
    <w:p w:rsidR="00792802" w:rsidRPr="00CA5D4B" w:rsidRDefault="00792802" w:rsidP="00792802">
      <w:pPr>
        <w:spacing w:after="0"/>
        <w:jc w:val="both"/>
        <w:rPr>
          <w:b/>
          <w:sz w:val="24"/>
        </w:rPr>
      </w:pPr>
      <w:r>
        <w:rPr>
          <w:b/>
          <w:sz w:val="24"/>
        </w:rPr>
        <w:t>Задачи:</w:t>
      </w:r>
    </w:p>
    <w:p w:rsidR="00792802" w:rsidRPr="00CA5D4B" w:rsidRDefault="00792802" w:rsidP="00792802">
      <w:pPr>
        <w:pStyle w:val="a5"/>
        <w:numPr>
          <w:ilvl w:val="0"/>
          <w:numId w:val="12"/>
        </w:numPr>
        <w:spacing w:after="0"/>
        <w:jc w:val="both"/>
        <w:rPr>
          <w:rFonts w:ascii="Times New Roman" w:hAnsi="Times New Roman"/>
          <w:sz w:val="24"/>
        </w:rPr>
      </w:pPr>
      <w:r w:rsidRPr="00CA5D4B">
        <w:rPr>
          <w:rFonts w:ascii="Times New Roman" w:hAnsi="Times New Roman"/>
          <w:sz w:val="24"/>
        </w:rPr>
        <w:t xml:space="preserve">находить информацию, факты, заданные в тексте в явном виде; </w:t>
      </w:r>
    </w:p>
    <w:p w:rsidR="00792802" w:rsidRPr="00CA5D4B" w:rsidRDefault="00792802" w:rsidP="00792802">
      <w:pPr>
        <w:pStyle w:val="a5"/>
        <w:numPr>
          <w:ilvl w:val="0"/>
          <w:numId w:val="12"/>
        </w:numPr>
        <w:spacing w:after="0"/>
        <w:jc w:val="both"/>
        <w:rPr>
          <w:rFonts w:ascii="Times New Roman" w:hAnsi="Times New Roman"/>
          <w:sz w:val="24"/>
        </w:rPr>
      </w:pPr>
      <w:r w:rsidRPr="00CA5D4B">
        <w:rPr>
          <w:rFonts w:ascii="Times New Roman" w:hAnsi="Times New Roman"/>
          <w:sz w:val="24"/>
        </w:rPr>
        <w:t xml:space="preserve">преобразовывать информацию из одного вида в другой, сжимать и обрабатывать информацию; </w:t>
      </w:r>
    </w:p>
    <w:p w:rsidR="00792802" w:rsidRPr="00CA5D4B" w:rsidRDefault="00792802" w:rsidP="00792802">
      <w:pPr>
        <w:pStyle w:val="a5"/>
        <w:numPr>
          <w:ilvl w:val="0"/>
          <w:numId w:val="12"/>
        </w:numPr>
        <w:spacing w:after="0"/>
        <w:jc w:val="both"/>
        <w:rPr>
          <w:rFonts w:ascii="Times New Roman" w:hAnsi="Times New Roman"/>
          <w:sz w:val="24"/>
        </w:rPr>
      </w:pPr>
      <w:r w:rsidRPr="00CA5D4B">
        <w:rPr>
          <w:rFonts w:ascii="Times New Roman" w:hAnsi="Times New Roman"/>
          <w:sz w:val="24"/>
        </w:rPr>
        <w:t>находить информацию в тексте и соотносить её с реальным жизненным опытом и делать простые выводы.</w:t>
      </w:r>
    </w:p>
    <w:p w:rsidR="00792802" w:rsidRDefault="00792802" w:rsidP="00792802">
      <w:pPr>
        <w:spacing w:after="0"/>
        <w:jc w:val="both"/>
        <w:rPr>
          <w:sz w:val="24"/>
        </w:rPr>
      </w:pPr>
      <w:r w:rsidRPr="008F67F8">
        <w:rPr>
          <w:b/>
          <w:sz w:val="24"/>
        </w:rPr>
        <w:t>Оборудование:</w:t>
      </w:r>
      <w:r w:rsidRPr="008F67F8">
        <w:rPr>
          <w:sz w:val="24"/>
        </w:rPr>
        <w:t xml:space="preserve"> </w:t>
      </w:r>
      <w:r>
        <w:rPr>
          <w:sz w:val="24"/>
        </w:rPr>
        <w:t>раздаточный материал</w:t>
      </w:r>
      <w:r w:rsidR="00734985">
        <w:rPr>
          <w:sz w:val="24"/>
        </w:rPr>
        <w:t xml:space="preserve"> (тексты, литы оценивания)</w:t>
      </w:r>
    </w:p>
    <w:p w:rsidR="00792802" w:rsidRPr="008F67F8" w:rsidRDefault="00792802" w:rsidP="00792802">
      <w:pPr>
        <w:spacing w:after="0"/>
        <w:jc w:val="both"/>
        <w:rPr>
          <w:b/>
          <w:sz w:val="24"/>
        </w:rPr>
      </w:pPr>
      <w:r w:rsidRPr="008F67F8">
        <w:rPr>
          <w:b/>
          <w:sz w:val="24"/>
        </w:rPr>
        <w:t xml:space="preserve">Технологии обучения </w:t>
      </w:r>
    </w:p>
    <w:tbl>
      <w:tblPr>
        <w:tblStyle w:val="a6"/>
        <w:tblW w:w="15037" w:type="dxa"/>
        <w:tblLook w:val="04A0" w:firstRow="1" w:lastRow="0" w:firstColumn="1" w:lastColumn="0" w:noHBand="0" w:noVBand="1"/>
      </w:tblPr>
      <w:tblGrid>
        <w:gridCol w:w="961"/>
        <w:gridCol w:w="5243"/>
        <w:gridCol w:w="8833"/>
      </w:tblGrid>
      <w:tr w:rsidR="00792802" w:rsidRPr="008F67F8" w:rsidTr="00F25C61">
        <w:trPr>
          <w:trHeight w:val="235"/>
        </w:trPr>
        <w:tc>
          <w:tcPr>
            <w:tcW w:w="961" w:type="dxa"/>
          </w:tcPr>
          <w:p w:rsidR="00792802" w:rsidRPr="008F67F8" w:rsidRDefault="00792802" w:rsidP="00F25C61">
            <w:pPr>
              <w:rPr>
                <w:b/>
                <w:sz w:val="24"/>
              </w:rPr>
            </w:pPr>
            <w:r w:rsidRPr="008F67F8">
              <w:rPr>
                <w:b/>
                <w:sz w:val="24"/>
              </w:rPr>
              <w:t>№ п/п</w:t>
            </w:r>
          </w:p>
        </w:tc>
        <w:tc>
          <w:tcPr>
            <w:tcW w:w="5243" w:type="dxa"/>
            <w:vAlign w:val="center"/>
          </w:tcPr>
          <w:p w:rsidR="00792802" w:rsidRPr="008F67F8" w:rsidRDefault="00792802" w:rsidP="00F25C61">
            <w:pPr>
              <w:jc w:val="center"/>
              <w:rPr>
                <w:b/>
                <w:sz w:val="24"/>
              </w:rPr>
            </w:pPr>
            <w:r w:rsidRPr="008F67F8">
              <w:rPr>
                <w:b/>
                <w:sz w:val="24"/>
              </w:rPr>
              <w:t>Технология</w:t>
            </w:r>
          </w:p>
        </w:tc>
        <w:tc>
          <w:tcPr>
            <w:tcW w:w="8833" w:type="dxa"/>
            <w:vAlign w:val="center"/>
          </w:tcPr>
          <w:p w:rsidR="00792802" w:rsidRPr="008F67F8" w:rsidRDefault="00792802" w:rsidP="00F25C61">
            <w:pPr>
              <w:jc w:val="center"/>
              <w:rPr>
                <w:b/>
                <w:sz w:val="24"/>
              </w:rPr>
            </w:pPr>
            <w:r w:rsidRPr="008F67F8">
              <w:rPr>
                <w:b/>
                <w:sz w:val="24"/>
              </w:rPr>
              <w:t>Достигаемые результаты</w:t>
            </w:r>
          </w:p>
        </w:tc>
      </w:tr>
      <w:tr w:rsidR="00792802" w:rsidRPr="008F67F8" w:rsidTr="00F25C61">
        <w:trPr>
          <w:trHeight w:val="240"/>
        </w:trPr>
        <w:tc>
          <w:tcPr>
            <w:tcW w:w="961" w:type="dxa"/>
          </w:tcPr>
          <w:p w:rsidR="00792802" w:rsidRPr="008F67F8" w:rsidRDefault="00792802" w:rsidP="00F25C61">
            <w:pPr>
              <w:rPr>
                <w:sz w:val="24"/>
              </w:rPr>
            </w:pPr>
            <w:r w:rsidRPr="008F67F8">
              <w:rPr>
                <w:sz w:val="24"/>
              </w:rPr>
              <w:t>1</w:t>
            </w:r>
          </w:p>
        </w:tc>
        <w:tc>
          <w:tcPr>
            <w:tcW w:w="5243" w:type="dxa"/>
          </w:tcPr>
          <w:p w:rsidR="00792802" w:rsidRPr="008F67F8" w:rsidRDefault="00792802" w:rsidP="00F25C61">
            <w:pPr>
              <w:rPr>
                <w:sz w:val="24"/>
              </w:rPr>
            </w:pPr>
            <w:r w:rsidRPr="008F67F8">
              <w:rPr>
                <w:sz w:val="24"/>
              </w:rPr>
              <w:t>Технология обучения в сотрудничестве.</w:t>
            </w:r>
          </w:p>
        </w:tc>
        <w:tc>
          <w:tcPr>
            <w:tcW w:w="8833" w:type="dxa"/>
          </w:tcPr>
          <w:p w:rsidR="00792802" w:rsidRPr="008F67F8" w:rsidRDefault="00792802" w:rsidP="00F25C61">
            <w:pPr>
              <w:jc w:val="both"/>
              <w:rPr>
                <w:sz w:val="24"/>
              </w:rPr>
            </w:pPr>
            <w:r w:rsidRPr="008F67F8">
              <w:rPr>
                <w:sz w:val="24"/>
              </w:rPr>
              <w:t xml:space="preserve">Эффективное взаимодействие </w:t>
            </w:r>
            <w:r>
              <w:rPr>
                <w:sz w:val="24"/>
              </w:rPr>
              <w:t xml:space="preserve">учащихся и учителя </w:t>
            </w:r>
          </w:p>
        </w:tc>
      </w:tr>
      <w:tr w:rsidR="00792802" w:rsidRPr="008F67F8" w:rsidTr="00F25C61">
        <w:trPr>
          <w:trHeight w:val="277"/>
        </w:trPr>
        <w:tc>
          <w:tcPr>
            <w:tcW w:w="961" w:type="dxa"/>
          </w:tcPr>
          <w:p w:rsidR="00792802" w:rsidRPr="008F67F8" w:rsidRDefault="00792802" w:rsidP="00F25C61">
            <w:pPr>
              <w:rPr>
                <w:sz w:val="24"/>
              </w:rPr>
            </w:pPr>
            <w:r w:rsidRPr="008F67F8">
              <w:rPr>
                <w:sz w:val="24"/>
              </w:rPr>
              <w:t>2</w:t>
            </w:r>
          </w:p>
        </w:tc>
        <w:tc>
          <w:tcPr>
            <w:tcW w:w="5243" w:type="dxa"/>
          </w:tcPr>
          <w:p w:rsidR="00792802" w:rsidRPr="008F67F8" w:rsidRDefault="00792802" w:rsidP="00F25C61">
            <w:pPr>
              <w:rPr>
                <w:sz w:val="24"/>
              </w:rPr>
            </w:pPr>
            <w:r w:rsidRPr="008F67F8">
              <w:rPr>
                <w:sz w:val="24"/>
              </w:rPr>
              <w:t>Здоровьесберегающая технология</w:t>
            </w:r>
          </w:p>
        </w:tc>
        <w:tc>
          <w:tcPr>
            <w:tcW w:w="8833" w:type="dxa"/>
          </w:tcPr>
          <w:p w:rsidR="00792802" w:rsidRPr="008F67F8" w:rsidRDefault="00792802" w:rsidP="00F25C61">
            <w:pPr>
              <w:jc w:val="both"/>
              <w:rPr>
                <w:sz w:val="24"/>
              </w:rPr>
            </w:pPr>
            <w:r w:rsidRPr="008F67F8">
              <w:rPr>
                <w:sz w:val="24"/>
              </w:rPr>
              <w:t>Положительный эмоциональный настрой, предупреждение утомляемости</w:t>
            </w:r>
          </w:p>
        </w:tc>
      </w:tr>
      <w:tr w:rsidR="00792802" w:rsidRPr="008F67F8" w:rsidTr="00F25C61">
        <w:trPr>
          <w:trHeight w:val="309"/>
        </w:trPr>
        <w:tc>
          <w:tcPr>
            <w:tcW w:w="961" w:type="dxa"/>
          </w:tcPr>
          <w:p w:rsidR="00792802" w:rsidRPr="008F67F8" w:rsidRDefault="00734985" w:rsidP="00F25C61">
            <w:pPr>
              <w:rPr>
                <w:sz w:val="24"/>
              </w:rPr>
            </w:pPr>
            <w:r>
              <w:rPr>
                <w:sz w:val="24"/>
              </w:rPr>
              <w:t>3</w:t>
            </w:r>
          </w:p>
        </w:tc>
        <w:tc>
          <w:tcPr>
            <w:tcW w:w="5243" w:type="dxa"/>
          </w:tcPr>
          <w:p w:rsidR="00792802" w:rsidRPr="008F67F8" w:rsidRDefault="00792802" w:rsidP="00F25C61">
            <w:pPr>
              <w:rPr>
                <w:sz w:val="24"/>
              </w:rPr>
            </w:pPr>
            <w:r w:rsidRPr="008F67F8">
              <w:rPr>
                <w:sz w:val="24"/>
              </w:rPr>
              <w:t>Технология проблемного обучения (элемент)</w:t>
            </w:r>
          </w:p>
        </w:tc>
        <w:tc>
          <w:tcPr>
            <w:tcW w:w="8833" w:type="dxa"/>
          </w:tcPr>
          <w:p w:rsidR="00792802" w:rsidRPr="008F67F8" w:rsidRDefault="00792802" w:rsidP="00F25C61">
            <w:pPr>
              <w:jc w:val="both"/>
              <w:rPr>
                <w:sz w:val="24"/>
              </w:rPr>
            </w:pPr>
            <w:r w:rsidRPr="008F67F8">
              <w:rPr>
                <w:sz w:val="24"/>
              </w:rPr>
              <w:t xml:space="preserve">Развитие аналитических способностей </w:t>
            </w:r>
            <w:r>
              <w:rPr>
                <w:sz w:val="24"/>
              </w:rPr>
              <w:t>учащихся</w:t>
            </w:r>
          </w:p>
        </w:tc>
      </w:tr>
      <w:tr w:rsidR="00792802" w:rsidRPr="008F67F8" w:rsidTr="00F25C61">
        <w:trPr>
          <w:trHeight w:val="309"/>
        </w:trPr>
        <w:tc>
          <w:tcPr>
            <w:tcW w:w="961" w:type="dxa"/>
          </w:tcPr>
          <w:p w:rsidR="00792802" w:rsidRPr="008F67F8" w:rsidRDefault="00734985" w:rsidP="00F25C61">
            <w:pPr>
              <w:rPr>
                <w:sz w:val="24"/>
              </w:rPr>
            </w:pPr>
            <w:r>
              <w:rPr>
                <w:sz w:val="24"/>
              </w:rPr>
              <w:t>4</w:t>
            </w:r>
          </w:p>
        </w:tc>
        <w:tc>
          <w:tcPr>
            <w:tcW w:w="5243" w:type="dxa"/>
          </w:tcPr>
          <w:p w:rsidR="00792802" w:rsidRPr="008F67F8" w:rsidRDefault="00792802" w:rsidP="00F25C61">
            <w:pPr>
              <w:rPr>
                <w:sz w:val="24"/>
              </w:rPr>
            </w:pPr>
            <w:r>
              <w:rPr>
                <w:sz w:val="24"/>
              </w:rPr>
              <w:t>Технологии развития критического мышления</w:t>
            </w:r>
          </w:p>
        </w:tc>
        <w:tc>
          <w:tcPr>
            <w:tcW w:w="8833" w:type="dxa"/>
          </w:tcPr>
          <w:p w:rsidR="00792802" w:rsidRPr="008F67F8" w:rsidRDefault="00792802" w:rsidP="00792802">
            <w:pPr>
              <w:jc w:val="both"/>
              <w:rPr>
                <w:sz w:val="24"/>
              </w:rPr>
            </w:pPr>
            <w:r w:rsidRPr="008F67F8">
              <w:rPr>
                <w:sz w:val="24"/>
              </w:rPr>
              <w:t xml:space="preserve">Повышение интереса к </w:t>
            </w:r>
            <w:r>
              <w:rPr>
                <w:sz w:val="24"/>
              </w:rPr>
              <w:t>ч</w:t>
            </w:r>
            <w:r w:rsidR="00734985">
              <w:rPr>
                <w:sz w:val="24"/>
              </w:rPr>
              <w:t>т</w:t>
            </w:r>
            <w:r>
              <w:rPr>
                <w:sz w:val="24"/>
              </w:rPr>
              <w:t>ению</w:t>
            </w:r>
          </w:p>
        </w:tc>
      </w:tr>
    </w:tbl>
    <w:p w:rsidR="00792802" w:rsidRDefault="00792802" w:rsidP="005E4123">
      <w:pPr>
        <w:jc w:val="center"/>
        <w:rPr>
          <w:rStyle w:val="apple-converted-space"/>
          <w:b/>
          <w:iCs/>
          <w:color w:val="000000"/>
          <w:sz w:val="27"/>
          <w:szCs w:val="27"/>
          <w:shd w:val="clear" w:color="auto" w:fill="FFFFFF"/>
        </w:rPr>
      </w:pPr>
    </w:p>
    <w:tbl>
      <w:tblPr>
        <w:tblStyle w:val="a6"/>
        <w:tblW w:w="15077" w:type="dxa"/>
        <w:tblLayout w:type="fixed"/>
        <w:tblLook w:val="04A0" w:firstRow="1" w:lastRow="0" w:firstColumn="1" w:lastColumn="0" w:noHBand="0" w:noVBand="1"/>
      </w:tblPr>
      <w:tblGrid>
        <w:gridCol w:w="631"/>
        <w:gridCol w:w="1192"/>
        <w:gridCol w:w="6082"/>
        <w:gridCol w:w="2126"/>
        <w:gridCol w:w="2268"/>
        <w:gridCol w:w="2778"/>
      </w:tblGrid>
      <w:tr w:rsidR="00792802" w:rsidRPr="008F67F8" w:rsidTr="00F25C61">
        <w:trPr>
          <w:trHeight w:val="149"/>
        </w:trPr>
        <w:tc>
          <w:tcPr>
            <w:tcW w:w="631" w:type="dxa"/>
          </w:tcPr>
          <w:p w:rsidR="00792802" w:rsidRPr="008F67F8" w:rsidRDefault="00792802" w:rsidP="00F25C61">
            <w:pPr>
              <w:jc w:val="center"/>
              <w:rPr>
                <w:b/>
                <w:sz w:val="24"/>
              </w:rPr>
            </w:pPr>
            <w:r w:rsidRPr="008F67F8">
              <w:rPr>
                <w:b/>
                <w:sz w:val="24"/>
              </w:rPr>
              <w:t>№ п/п</w:t>
            </w:r>
          </w:p>
        </w:tc>
        <w:tc>
          <w:tcPr>
            <w:tcW w:w="1192" w:type="dxa"/>
          </w:tcPr>
          <w:p w:rsidR="00792802" w:rsidRPr="008F67F8" w:rsidRDefault="00792802" w:rsidP="00F25C61">
            <w:pPr>
              <w:jc w:val="center"/>
              <w:rPr>
                <w:b/>
                <w:sz w:val="24"/>
              </w:rPr>
            </w:pPr>
            <w:r w:rsidRPr="008F67F8">
              <w:rPr>
                <w:b/>
                <w:sz w:val="24"/>
              </w:rPr>
              <w:t>Этап занятия</w:t>
            </w:r>
          </w:p>
        </w:tc>
        <w:tc>
          <w:tcPr>
            <w:tcW w:w="6082" w:type="dxa"/>
          </w:tcPr>
          <w:p w:rsidR="00792802" w:rsidRPr="008F67F8" w:rsidRDefault="00792802" w:rsidP="00F25C61">
            <w:pPr>
              <w:jc w:val="center"/>
              <w:rPr>
                <w:b/>
                <w:sz w:val="24"/>
              </w:rPr>
            </w:pPr>
            <w:r w:rsidRPr="008F67F8">
              <w:rPr>
                <w:b/>
                <w:sz w:val="24"/>
              </w:rPr>
              <w:t xml:space="preserve">Деятельность </w:t>
            </w:r>
            <w:r>
              <w:rPr>
                <w:b/>
                <w:sz w:val="24"/>
              </w:rPr>
              <w:t>учителя</w:t>
            </w:r>
          </w:p>
        </w:tc>
        <w:tc>
          <w:tcPr>
            <w:tcW w:w="2126" w:type="dxa"/>
          </w:tcPr>
          <w:p w:rsidR="00792802" w:rsidRPr="008F67F8" w:rsidRDefault="00792802" w:rsidP="00F25C61">
            <w:pPr>
              <w:jc w:val="center"/>
              <w:rPr>
                <w:b/>
                <w:sz w:val="24"/>
              </w:rPr>
            </w:pPr>
            <w:r w:rsidRPr="008F67F8">
              <w:rPr>
                <w:b/>
                <w:sz w:val="24"/>
              </w:rPr>
              <w:t xml:space="preserve">Деятельность </w:t>
            </w:r>
            <w:r>
              <w:rPr>
                <w:b/>
                <w:sz w:val="24"/>
              </w:rPr>
              <w:t>учащихся</w:t>
            </w:r>
          </w:p>
        </w:tc>
        <w:tc>
          <w:tcPr>
            <w:tcW w:w="2268" w:type="dxa"/>
          </w:tcPr>
          <w:p w:rsidR="00792802" w:rsidRPr="008F67F8" w:rsidRDefault="00792802" w:rsidP="00F25C61">
            <w:pPr>
              <w:jc w:val="center"/>
              <w:rPr>
                <w:b/>
                <w:sz w:val="24"/>
              </w:rPr>
            </w:pPr>
            <w:r w:rsidRPr="008F67F8">
              <w:rPr>
                <w:b/>
                <w:sz w:val="24"/>
              </w:rPr>
              <w:t>Применяемая технология</w:t>
            </w:r>
          </w:p>
        </w:tc>
        <w:tc>
          <w:tcPr>
            <w:tcW w:w="2778" w:type="dxa"/>
          </w:tcPr>
          <w:p w:rsidR="00792802" w:rsidRPr="008F67F8" w:rsidRDefault="00792802" w:rsidP="00F25C61">
            <w:pPr>
              <w:jc w:val="center"/>
              <w:rPr>
                <w:b/>
                <w:sz w:val="24"/>
              </w:rPr>
            </w:pPr>
            <w:r w:rsidRPr="008F67F8">
              <w:rPr>
                <w:b/>
                <w:sz w:val="24"/>
              </w:rPr>
              <w:t>Формируемые УУД</w:t>
            </w:r>
          </w:p>
        </w:tc>
      </w:tr>
      <w:tr w:rsidR="00792802" w:rsidRPr="008F67F8" w:rsidTr="00F25C61">
        <w:trPr>
          <w:trHeight w:val="149"/>
        </w:trPr>
        <w:tc>
          <w:tcPr>
            <w:tcW w:w="631" w:type="dxa"/>
          </w:tcPr>
          <w:p w:rsidR="00792802" w:rsidRPr="008F67F8" w:rsidRDefault="00792802" w:rsidP="00F25C61">
            <w:pPr>
              <w:jc w:val="both"/>
              <w:rPr>
                <w:sz w:val="24"/>
              </w:rPr>
            </w:pPr>
            <w:r w:rsidRPr="008F67F8">
              <w:rPr>
                <w:sz w:val="24"/>
              </w:rPr>
              <w:t>1.</w:t>
            </w:r>
          </w:p>
        </w:tc>
        <w:tc>
          <w:tcPr>
            <w:tcW w:w="1192" w:type="dxa"/>
          </w:tcPr>
          <w:p w:rsidR="00792802" w:rsidRPr="008F67F8" w:rsidRDefault="00792802" w:rsidP="00F25C61">
            <w:pPr>
              <w:jc w:val="both"/>
              <w:rPr>
                <w:sz w:val="24"/>
              </w:rPr>
            </w:pPr>
            <w:r w:rsidRPr="008F67F8">
              <w:rPr>
                <w:sz w:val="24"/>
              </w:rPr>
              <w:t>Организация начала занятия</w:t>
            </w:r>
          </w:p>
          <w:p w:rsidR="00792802" w:rsidRPr="008F67F8" w:rsidRDefault="00792802" w:rsidP="00F25C61">
            <w:pPr>
              <w:jc w:val="both"/>
              <w:rPr>
                <w:sz w:val="24"/>
              </w:rPr>
            </w:pPr>
            <w:r w:rsidRPr="008F67F8">
              <w:rPr>
                <w:sz w:val="24"/>
              </w:rPr>
              <w:t>Цель: создание условий для осознанного вхождения учащихс</w:t>
            </w:r>
            <w:r w:rsidRPr="008F67F8">
              <w:rPr>
                <w:sz w:val="24"/>
              </w:rPr>
              <w:lastRenderedPageBreak/>
              <w:t>я в учебный процесс</w:t>
            </w:r>
          </w:p>
        </w:tc>
        <w:tc>
          <w:tcPr>
            <w:tcW w:w="6082" w:type="dxa"/>
          </w:tcPr>
          <w:p w:rsidR="00792802" w:rsidRDefault="00792802" w:rsidP="00792802">
            <w:pPr>
              <w:rPr>
                <w:rStyle w:val="apple-converted-space"/>
                <w:iCs/>
                <w:color w:val="000000"/>
                <w:sz w:val="24"/>
                <w:shd w:val="clear" w:color="auto" w:fill="FFFFFF"/>
              </w:rPr>
            </w:pPr>
            <w:r w:rsidRPr="002C214B">
              <w:rPr>
                <w:rStyle w:val="apple-converted-space"/>
                <w:iCs/>
                <w:color w:val="000000"/>
                <w:sz w:val="24"/>
                <w:shd w:val="clear" w:color="auto" w:fill="FFFFFF"/>
              </w:rPr>
              <w:lastRenderedPageBreak/>
              <w:t> </w:t>
            </w:r>
            <w:r w:rsidRPr="004508E1">
              <w:rPr>
                <w:rFonts w:eastAsia="Times New Roman"/>
                <w:sz w:val="24"/>
              </w:rPr>
              <w:t xml:space="preserve">Я рада всех вас видеть! Давайте подарим друг другу хорошее настроение. Я улыбнусь вам, вы улыбнитесь мне. Я хочу </w:t>
            </w:r>
            <w:r w:rsidR="00767B9F">
              <w:rPr>
                <w:rFonts w:eastAsia="Times New Roman"/>
                <w:sz w:val="24"/>
              </w:rPr>
              <w:t xml:space="preserve">вам пожелать, чтобы сегодняшнее занятие </w:t>
            </w:r>
            <w:proofErr w:type="spellStart"/>
            <w:r w:rsidRPr="004508E1">
              <w:rPr>
                <w:rFonts w:eastAsia="Times New Roman"/>
                <w:sz w:val="24"/>
              </w:rPr>
              <w:t>обогати</w:t>
            </w:r>
            <w:r w:rsidR="00767B9F">
              <w:rPr>
                <w:rFonts w:eastAsia="Times New Roman"/>
                <w:sz w:val="24"/>
              </w:rPr>
              <w:t>о</w:t>
            </w:r>
            <w:proofErr w:type="spellEnd"/>
            <w:r w:rsidRPr="004508E1">
              <w:rPr>
                <w:rFonts w:eastAsia="Times New Roman"/>
                <w:sz w:val="24"/>
              </w:rPr>
              <w:t xml:space="preserve"> вас новыми знаниями, вы получили удовольствие от работы друг с другом и стали немножко добрее</w:t>
            </w:r>
          </w:p>
          <w:p w:rsidR="00792802" w:rsidRPr="008F67F8" w:rsidRDefault="00792802" w:rsidP="00792802">
            <w:pPr>
              <w:pStyle w:val="a3"/>
              <w:spacing w:before="0" w:beforeAutospacing="0" w:after="0" w:afterAutospacing="0" w:line="276" w:lineRule="auto"/>
            </w:pPr>
          </w:p>
        </w:tc>
        <w:tc>
          <w:tcPr>
            <w:tcW w:w="2126" w:type="dxa"/>
          </w:tcPr>
          <w:p w:rsidR="00792802" w:rsidRPr="008F67F8" w:rsidRDefault="00792802" w:rsidP="00F25C61">
            <w:pPr>
              <w:jc w:val="both"/>
              <w:rPr>
                <w:sz w:val="24"/>
              </w:rPr>
            </w:pPr>
            <w:r w:rsidRPr="008F67F8">
              <w:rPr>
                <w:sz w:val="24"/>
              </w:rPr>
              <w:t>Включение в</w:t>
            </w:r>
          </w:p>
          <w:p w:rsidR="00792802" w:rsidRPr="008F67F8" w:rsidRDefault="00792802" w:rsidP="00F25C61">
            <w:pPr>
              <w:jc w:val="both"/>
              <w:rPr>
                <w:sz w:val="24"/>
              </w:rPr>
            </w:pPr>
            <w:r w:rsidRPr="008F67F8">
              <w:rPr>
                <w:sz w:val="24"/>
              </w:rPr>
              <w:t>работу,</w:t>
            </w:r>
          </w:p>
          <w:p w:rsidR="00792802" w:rsidRPr="008F67F8" w:rsidRDefault="00792802" w:rsidP="00F25C61">
            <w:pPr>
              <w:jc w:val="both"/>
              <w:rPr>
                <w:sz w:val="24"/>
              </w:rPr>
            </w:pPr>
            <w:r w:rsidRPr="008F67F8">
              <w:rPr>
                <w:sz w:val="24"/>
              </w:rPr>
              <w:t xml:space="preserve">самоопределение. </w:t>
            </w:r>
          </w:p>
          <w:p w:rsidR="00792802" w:rsidRPr="008F67F8" w:rsidRDefault="00792802" w:rsidP="00F25C61">
            <w:pPr>
              <w:pStyle w:val="a5"/>
              <w:ind w:left="317"/>
              <w:jc w:val="both"/>
              <w:rPr>
                <w:rFonts w:ascii="Times New Roman" w:hAnsi="Times New Roman"/>
                <w:sz w:val="24"/>
                <w:szCs w:val="24"/>
              </w:rPr>
            </w:pPr>
          </w:p>
        </w:tc>
        <w:tc>
          <w:tcPr>
            <w:tcW w:w="2268" w:type="dxa"/>
          </w:tcPr>
          <w:p w:rsidR="00792802" w:rsidRPr="008F67F8" w:rsidRDefault="00792802" w:rsidP="00F25C61">
            <w:pPr>
              <w:jc w:val="both"/>
              <w:rPr>
                <w:sz w:val="24"/>
              </w:rPr>
            </w:pPr>
            <w:proofErr w:type="spellStart"/>
            <w:r w:rsidRPr="008F67F8">
              <w:rPr>
                <w:sz w:val="24"/>
              </w:rPr>
              <w:t>Здоровьесберегающая</w:t>
            </w:r>
            <w:proofErr w:type="spellEnd"/>
            <w:r w:rsidRPr="008F67F8">
              <w:rPr>
                <w:sz w:val="24"/>
              </w:rPr>
              <w:t xml:space="preserve"> технология. (элемент)</w:t>
            </w:r>
          </w:p>
        </w:tc>
        <w:tc>
          <w:tcPr>
            <w:tcW w:w="2778" w:type="dxa"/>
          </w:tcPr>
          <w:p w:rsidR="00792802" w:rsidRPr="008F67F8" w:rsidRDefault="00792802" w:rsidP="00F25C61">
            <w:pPr>
              <w:pStyle w:val="c8"/>
              <w:shd w:val="clear" w:color="auto" w:fill="FFFFFF"/>
              <w:spacing w:before="0" w:beforeAutospacing="0" w:after="0" w:afterAutospacing="0"/>
              <w:jc w:val="both"/>
              <w:rPr>
                <w:u w:val="single"/>
              </w:rPr>
            </w:pPr>
            <w:r w:rsidRPr="008F67F8">
              <w:rPr>
                <w:rStyle w:val="c10"/>
                <w:bCs/>
                <w:u w:val="single"/>
              </w:rPr>
              <w:t xml:space="preserve">Личностные </w:t>
            </w:r>
          </w:p>
          <w:p w:rsidR="00792802" w:rsidRPr="008F67F8" w:rsidRDefault="00792802" w:rsidP="00F25C61">
            <w:pPr>
              <w:pStyle w:val="c8"/>
              <w:shd w:val="clear" w:color="auto" w:fill="FFFFFF"/>
              <w:spacing w:before="0" w:beforeAutospacing="0" w:after="0" w:afterAutospacing="0"/>
              <w:jc w:val="both"/>
            </w:pPr>
            <w:r w:rsidRPr="008F67F8">
              <w:rPr>
                <w:rStyle w:val="c2"/>
              </w:rPr>
              <w:t>Развитие доброжелательности и эмоционально-нравственной отзывчивости;</w:t>
            </w:r>
          </w:p>
          <w:p w:rsidR="00792802" w:rsidRPr="008F67F8" w:rsidRDefault="00792802" w:rsidP="00F25C61">
            <w:pPr>
              <w:pStyle w:val="c8"/>
              <w:shd w:val="clear" w:color="auto" w:fill="FFFFFF"/>
              <w:spacing w:before="0" w:beforeAutospacing="0" w:after="0" w:afterAutospacing="0"/>
              <w:jc w:val="both"/>
            </w:pPr>
            <w:r w:rsidRPr="008F67F8">
              <w:t>мобилизация внимания, положительный настрой на работу.</w:t>
            </w:r>
          </w:p>
          <w:p w:rsidR="00792802" w:rsidRPr="008F67F8" w:rsidRDefault="00792802" w:rsidP="00F25C61">
            <w:pPr>
              <w:pStyle w:val="c8"/>
              <w:shd w:val="clear" w:color="auto" w:fill="FFFFFF"/>
              <w:spacing w:before="0" w:beforeAutospacing="0" w:after="0"/>
              <w:jc w:val="both"/>
            </w:pPr>
          </w:p>
        </w:tc>
      </w:tr>
      <w:tr w:rsidR="00792802" w:rsidRPr="008F67F8" w:rsidTr="00F25C61">
        <w:trPr>
          <w:trHeight w:val="149"/>
        </w:trPr>
        <w:tc>
          <w:tcPr>
            <w:tcW w:w="631" w:type="dxa"/>
          </w:tcPr>
          <w:p w:rsidR="00792802" w:rsidRPr="008F67F8" w:rsidRDefault="00792802" w:rsidP="00F25C61">
            <w:pPr>
              <w:jc w:val="both"/>
              <w:rPr>
                <w:sz w:val="24"/>
              </w:rPr>
            </w:pPr>
            <w:r w:rsidRPr="008F67F8">
              <w:rPr>
                <w:sz w:val="24"/>
              </w:rPr>
              <w:t>2.</w:t>
            </w:r>
          </w:p>
        </w:tc>
        <w:tc>
          <w:tcPr>
            <w:tcW w:w="1192" w:type="dxa"/>
          </w:tcPr>
          <w:p w:rsidR="00792802" w:rsidRPr="008F67F8" w:rsidRDefault="00792802" w:rsidP="00F25C61">
            <w:pPr>
              <w:jc w:val="both"/>
              <w:rPr>
                <w:sz w:val="24"/>
              </w:rPr>
            </w:pPr>
            <w:r w:rsidRPr="008F67F8">
              <w:rPr>
                <w:sz w:val="24"/>
              </w:rPr>
              <w:t>Мотивация к</w:t>
            </w:r>
          </w:p>
          <w:p w:rsidR="00792802" w:rsidRPr="008F67F8" w:rsidRDefault="00792802" w:rsidP="00F25C61">
            <w:pPr>
              <w:jc w:val="both"/>
              <w:rPr>
                <w:sz w:val="24"/>
              </w:rPr>
            </w:pPr>
            <w:r w:rsidRPr="008F67F8">
              <w:rPr>
                <w:sz w:val="24"/>
              </w:rPr>
              <w:t>учебной</w:t>
            </w:r>
          </w:p>
          <w:p w:rsidR="00792802" w:rsidRPr="008F67F8" w:rsidRDefault="00792802" w:rsidP="00F25C61">
            <w:pPr>
              <w:jc w:val="both"/>
              <w:rPr>
                <w:sz w:val="24"/>
              </w:rPr>
            </w:pPr>
            <w:r w:rsidRPr="008F67F8">
              <w:rPr>
                <w:sz w:val="24"/>
              </w:rPr>
              <w:t>деятельности.</w:t>
            </w:r>
          </w:p>
          <w:p w:rsidR="00792802" w:rsidRPr="008F67F8" w:rsidRDefault="00792802" w:rsidP="00F25C61">
            <w:pPr>
              <w:jc w:val="both"/>
              <w:rPr>
                <w:sz w:val="24"/>
              </w:rPr>
            </w:pPr>
            <w:r w:rsidRPr="008F67F8">
              <w:rPr>
                <w:sz w:val="24"/>
              </w:rPr>
              <w:t>Цель: мотивирование к учебной деятельности.</w:t>
            </w:r>
          </w:p>
        </w:tc>
        <w:tc>
          <w:tcPr>
            <w:tcW w:w="6082" w:type="dxa"/>
          </w:tcPr>
          <w:p w:rsidR="0022678F" w:rsidRPr="002C214B" w:rsidRDefault="0022678F" w:rsidP="0022678F">
            <w:pPr>
              <w:rPr>
                <w:iCs/>
                <w:color w:val="000000"/>
                <w:sz w:val="24"/>
                <w:shd w:val="clear" w:color="auto" w:fill="FFFFFF"/>
              </w:rPr>
            </w:pPr>
            <w:r w:rsidRPr="002C214B">
              <w:rPr>
                <w:iCs/>
                <w:color w:val="000000"/>
                <w:sz w:val="24"/>
                <w:shd w:val="clear" w:color="auto" w:fill="FFFFFF"/>
              </w:rPr>
              <w:t xml:space="preserve">Ребята, сегодня мы выполняем обычную, но очень важную работу. Настройтесь на то, что навыки, приобретенные на </w:t>
            </w:r>
            <w:r>
              <w:rPr>
                <w:iCs/>
                <w:color w:val="000000"/>
                <w:sz w:val="24"/>
                <w:shd w:val="clear" w:color="auto" w:fill="FFFFFF"/>
              </w:rPr>
              <w:t>этом занятии</w:t>
            </w:r>
            <w:r w:rsidRPr="002C214B">
              <w:rPr>
                <w:iCs/>
                <w:color w:val="000000"/>
                <w:sz w:val="24"/>
                <w:shd w:val="clear" w:color="auto" w:fill="FFFFFF"/>
              </w:rPr>
              <w:t xml:space="preserve">, пригодятся вам в жизни. А для того, чтобы узнать, о чем мы сегодня будем говорить отгадайте загадку: </w:t>
            </w:r>
          </w:p>
          <w:p w:rsidR="0022678F" w:rsidRPr="002C214B" w:rsidRDefault="0022678F" w:rsidP="0022678F">
            <w:pPr>
              <w:rPr>
                <w:rFonts w:ascii="Times New Roman CYR" w:hAnsi="Times New Roman CYR" w:cs="Times New Roman CYR"/>
                <w:color w:val="000000"/>
                <w:sz w:val="24"/>
              </w:rPr>
            </w:pPr>
            <w:r w:rsidRPr="002C214B">
              <w:rPr>
                <w:rFonts w:ascii="Times New Roman CYR" w:hAnsi="Times New Roman CYR" w:cs="Times New Roman CYR"/>
                <w:color w:val="000000"/>
                <w:sz w:val="24"/>
                <w:shd w:val="clear" w:color="auto" w:fill="FFFFFF"/>
              </w:rPr>
              <w:t>Спеют ягоды в саду,</w:t>
            </w:r>
          </w:p>
          <w:p w:rsidR="0022678F" w:rsidRPr="002C214B" w:rsidRDefault="0022678F" w:rsidP="0022678F">
            <w:pPr>
              <w:rPr>
                <w:rFonts w:ascii="Times New Roman CYR" w:hAnsi="Times New Roman CYR" w:cs="Times New Roman CYR"/>
                <w:color w:val="000000"/>
                <w:sz w:val="24"/>
              </w:rPr>
            </w:pPr>
            <w:r w:rsidRPr="002C214B">
              <w:rPr>
                <w:rFonts w:ascii="Times New Roman CYR" w:hAnsi="Times New Roman CYR" w:cs="Times New Roman CYR"/>
                <w:color w:val="000000"/>
                <w:sz w:val="24"/>
              </w:rPr>
              <w:t>Собирать</w:t>
            </w:r>
            <w:r w:rsidRPr="002C214B">
              <w:rPr>
                <w:rFonts w:ascii="Times New Roman CYR" w:hAnsi="Times New Roman CYR" w:cs="Times New Roman CYR"/>
                <w:color w:val="000000"/>
                <w:sz w:val="24"/>
                <w:shd w:val="clear" w:color="auto" w:fill="FFFFFF"/>
              </w:rPr>
              <w:t xml:space="preserve"> я их пойду.</w:t>
            </w:r>
            <w:r w:rsidRPr="002C214B">
              <w:rPr>
                <w:rFonts w:ascii="Times New Roman CYR" w:hAnsi="Times New Roman CYR" w:cs="Times New Roman CYR"/>
                <w:color w:val="000000"/>
                <w:sz w:val="24"/>
              </w:rPr>
              <w:br/>
            </w:r>
            <w:r w:rsidRPr="002C214B">
              <w:rPr>
                <w:rFonts w:ascii="Times New Roman CYR" w:hAnsi="Times New Roman CYR" w:cs="Times New Roman CYR"/>
                <w:color w:val="000000"/>
                <w:sz w:val="24"/>
                <w:shd w:val="clear" w:color="auto" w:fill="FFFFFF"/>
              </w:rPr>
              <w:t>Рвал и рвал до темноты –</w:t>
            </w:r>
            <w:r w:rsidRPr="002C214B">
              <w:rPr>
                <w:rFonts w:ascii="Times New Roman CYR" w:hAnsi="Times New Roman CYR" w:cs="Times New Roman CYR"/>
                <w:color w:val="000000"/>
                <w:sz w:val="24"/>
              </w:rPr>
              <w:br/>
            </w:r>
            <w:r w:rsidRPr="002C214B">
              <w:rPr>
                <w:rFonts w:ascii="Times New Roman CYR" w:hAnsi="Times New Roman CYR" w:cs="Times New Roman CYR"/>
                <w:color w:val="000000"/>
                <w:sz w:val="24"/>
                <w:shd w:val="clear" w:color="auto" w:fill="FFFFFF"/>
              </w:rPr>
              <w:t>Ох, колючие кусты!</w:t>
            </w:r>
          </w:p>
          <w:p w:rsidR="00792802" w:rsidRPr="008F67F8" w:rsidRDefault="0022678F" w:rsidP="0022678F">
            <w:pPr>
              <w:jc w:val="both"/>
              <w:rPr>
                <w:sz w:val="24"/>
              </w:rPr>
            </w:pPr>
            <w:r w:rsidRPr="002C214B">
              <w:rPr>
                <w:rFonts w:ascii="Times New Roman CYR" w:hAnsi="Times New Roman CYR" w:cs="Times New Roman CYR"/>
                <w:color w:val="000000"/>
                <w:sz w:val="24"/>
              </w:rPr>
              <w:t>Только</w:t>
            </w:r>
            <w:r w:rsidRPr="002C214B">
              <w:rPr>
                <w:rFonts w:ascii="Times New Roman CYR" w:hAnsi="Times New Roman CYR" w:cs="Times New Roman CYR"/>
                <w:color w:val="000000"/>
                <w:sz w:val="24"/>
                <w:shd w:val="clear" w:color="auto" w:fill="FFFFFF"/>
              </w:rPr>
              <w:t xml:space="preserve"> это не шиповник –</w:t>
            </w:r>
            <w:r w:rsidRPr="002C214B">
              <w:rPr>
                <w:rFonts w:ascii="Times New Roman CYR" w:hAnsi="Times New Roman CYR" w:cs="Times New Roman CYR"/>
                <w:color w:val="000000"/>
                <w:sz w:val="24"/>
              </w:rPr>
              <w:br/>
            </w:r>
            <w:r w:rsidRPr="002C214B">
              <w:rPr>
                <w:rFonts w:ascii="Times New Roman CYR" w:hAnsi="Times New Roman CYR" w:cs="Times New Roman CYR"/>
                <w:color w:val="000000"/>
                <w:sz w:val="24"/>
                <w:shd w:val="clear" w:color="auto" w:fill="FFFFFF"/>
              </w:rPr>
              <w:t>Оборвал я весь … (крыжовник)</w:t>
            </w:r>
          </w:p>
        </w:tc>
        <w:tc>
          <w:tcPr>
            <w:tcW w:w="2126" w:type="dxa"/>
          </w:tcPr>
          <w:p w:rsidR="00792802" w:rsidRPr="008F67F8" w:rsidRDefault="0022678F" w:rsidP="0022678F">
            <w:pPr>
              <w:jc w:val="both"/>
              <w:rPr>
                <w:sz w:val="24"/>
              </w:rPr>
            </w:pPr>
            <w:r>
              <w:rPr>
                <w:sz w:val="24"/>
              </w:rPr>
              <w:t>Слушают учителя, дают ответы</w:t>
            </w:r>
            <w:r w:rsidR="00792802" w:rsidRPr="008F67F8">
              <w:rPr>
                <w:sz w:val="24"/>
              </w:rPr>
              <w:t xml:space="preserve"> </w:t>
            </w:r>
          </w:p>
        </w:tc>
        <w:tc>
          <w:tcPr>
            <w:tcW w:w="2268" w:type="dxa"/>
          </w:tcPr>
          <w:p w:rsidR="00792802" w:rsidRPr="008F67F8" w:rsidRDefault="0022678F" w:rsidP="00F25C61">
            <w:pPr>
              <w:jc w:val="both"/>
              <w:rPr>
                <w:sz w:val="24"/>
              </w:rPr>
            </w:pPr>
            <w:r>
              <w:rPr>
                <w:sz w:val="24"/>
              </w:rPr>
              <w:t>Технология сотрудничества</w:t>
            </w:r>
          </w:p>
        </w:tc>
        <w:tc>
          <w:tcPr>
            <w:tcW w:w="2778" w:type="dxa"/>
          </w:tcPr>
          <w:p w:rsidR="00792802" w:rsidRPr="008F67F8" w:rsidRDefault="00792802" w:rsidP="00F25C61">
            <w:pPr>
              <w:pStyle w:val="c8"/>
              <w:shd w:val="clear" w:color="auto" w:fill="FFFFFF"/>
              <w:spacing w:before="0" w:beforeAutospacing="0" w:after="0" w:afterAutospacing="0"/>
              <w:jc w:val="both"/>
              <w:rPr>
                <w:rStyle w:val="ad"/>
                <w:i w:val="0"/>
                <w:u w:val="single"/>
                <w:shd w:val="clear" w:color="auto" w:fill="FFFFFF"/>
              </w:rPr>
            </w:pPr>
            <w:r w:rsidRPr="008F67F8">
              <w:rPr>
                <w:rStyle w:val="ad"/>
                <w:u w:val="single"/>
                <w:shd w:val="clear" w:color="auto" w:fill="FFFFFF"/>
              </w:rPr>
              <w:t xml:space="preserve">Коммуникативные </w:t>
            </w:r>
          </w:p>
          <w:p w:rsidR="00792802" w:rsidRPr="008F67F8" w:rsidRDefault="00792802" w:rsidP="00F25C61">
            <w:pPr>
              <w:pStyle w:val="c8"/>
              <w:shd w:val="clear" w:color="auto" w:fill="FFFFFF"/>
              <w:spacing w:before="0" w:beforeAutospacing="0" w:after="0" w:afterAutospacing="0"/>
              <w:jc w:val="both"/>
              <w:rPr>
                <w:shd w:val="clear" w:color="auto" w:fill="FFFFFF"/>
              </w:rPr>
            </w:pPr>
            <w:r w:rsidRPr="008F67F8">
              <w:rPr>
                <w:shd w:val="clear" w:color="auto" w:fill="FFFFFF"/>
              </w:rPr>
              <w:t>умение слушать и слышать, выражение своих мыслей с достаточной точностью и полнотой</w:t>
            </w:r>
          </w:p>
          <w:p w:rsidR="00792802" w:rsidRPr="008F67F8" w:rsidRDefault="00792802" w:rsidP="00F25C61">
            <w:pPr>
              <w:pStyle w:val="c8"/>
              <w:shd w:val="clear" w:color="auto" w:fill="FFFFFF"/>
              <w:spacing w:before="0" w:beforeAutospacing="0" w:after="0" w:afterAutospacing="0"/>
              <w:jc w:val="both"/>
              <w:rPr>
                <w:rStyle w:val="c10"/>
                <w:bCs/>
                <w:u w:val="single"/>
              </w:rPr>
            </w:pPr>
            <w:r w:rsidRPr="008F67F8">
              <w:rPr>
                <w:rStyle w:val="c10"/>
                <w:bCs/>
                <w:u w:val="single"/>
              </w:rPr>
              <w:t>Познавательные</w:t>
            </w:r>
          </w:p>
          <w:p w:rsidR="00792802" w:rsidRPr="008F67F8" w:rsidRDefault="00792802" w:rsidP="00F25C61">
            <w:pPr>
              <w:pStyle w:val="c8"/>
              <w:shd w:val="clear" w:color="auto" w:fill="FFFFFF"/>
              <w:spacing w:before="0" w:beforeAutospacing="0" w:after="0" w:afterAutospacing="0"/>
              <w:jc w:val="both"/>
              <w:rPr>
                <w:rStyle w:val="c10"/>
                <w:bCs/>
              </w:rPr>
            </w:pPr>
            <w:r w:rsidRPr="008F67F8">
              <w:rPr>
                <w:rStyle w:val="c10"/>
                <w:bCs/>
              </w:rPr>
              <w:t>Умение анализировать; выделять основную мысль из поступившей информации.</w:t>
            </w:r>
          </w:p>
        </w:tc>
      </w:tr>
      <w:tr w:rsidR="00792802" w:rsidRPr="008F67F8" w:rsidTr="0022678F">
        <w:trPr>
          <w:trHeight w:val="557"/>
        </w:trPr>
        <w:tc>
          <w:tcPr>
            <w:tcW w:w="631" w:type="dxa"/>
          </w:tcPr>
          <w:p w:rsidR="00792802" w:rsidRPr="008F67F8" w:rsidRDefault="00792802" w:rsidP="00F25C61">
            <w:pPr>
              <w:jc w:val="both"/>
              <w:rPr>
                <w:sz w:val="24"/>
              </w:rPr>
            </w:pPr>
            <w:r w:rsidRPr="008F67F8">
              <w:rPr>
                <w:sz w:val="24"/>
              </w:rPr>
              <w:t>3.</w:t>
            </w:r>
          </w:p>
        </w:tc>
        <w:tc>
          <w:tcPr>
            <w:tcW w:w="1192" w:type="dxa"/>
          </w:tcPr>
          <w:p w:rsidR="00792802" w:rsidRPr="008F67F8" w:rsidRDefault="00792802" w:rsidP="00F25C61">
            <w:pPr>
              <w:jc w:val="both"/>
              <w:rPr>
                <w:sz w:val="24"/>
              </w:rPr>
            </w:pPr>
            <w:r w:rsidRPr="008F67F8">
              <w:rPr>
                <w:sz w:val="24"/>
              </w:rPr>
              <w:t>Формулирование темы и задач занятия.</w:t>
            </w:r>
          </w:p>
        </w:tc>
        <w:tc>
          <w:tcPr>
            <w:tcW w:w="6082" w:type="dxa"/>
          </w:tcPr>
          <w:p w:rsidR="0075086D" w:rsidRDefault="0022678F" w:rsidP="0075086D">
            <w:pPr>
              <w:pStyle w:val="Default"/>
              <w:spacing w:before="0" w:after="0"/>
              <w:contextualSpacing/>
              <w:rPr>
                <w:rFonts w:ascii="Times New Roman" w:hAnsi="Times New Roman"/>
                <w:sz w:val="24"/>
                <w:szCs w:val="24"/>
              </w:rPr>
            </w:pPr>
            <w:r w:rsidRPr="002C214B">
              <w:rPr>
                <w:rFonts w:ascii="Times New Roman CYR" w:hAnsi="Times New Roman CYR" w:cs="Times New Roman CYR"/>
                <w:color w:val="000000"/>
                <w:sz w:val="24"/>
                <w:szCs w:val="24"/>
                <w:shd w:val="clear" w:color="auto" w:fill="FFFFFF"/>
              </w:rPr>
              <w:t>Хорошо! Молодцы! О чем мы сегодня будем говорить? Верно, с</w:t>
            </w:r>
            <w:r w:rsidRPr="002C214B">
              <w:rPr>
                <w:rFonts w:ascii="Times New Roman" w:hAnsi="Times New Roman"/>
                <w:sz w:val="24"/>
                <w:szCs w:val="24"/>
              </w:rPr>
              <w:t xml:space="preserve">егодня мы будем читать и обсуждать текст о </w:t>
            </w:r>
            <w:r>
              <w:rPr>
                <w:rFonts w:ascii="Times New Roman" w:hAnsi="Times New Roman"/>
                <w:sz w:val="24"/>
                <w:szCs w:val="24"/>
              </w:rPr>
              <w:t xml:space="preserve">крыжовнике. </w:t>
            </w:r>
          </w:p>
          <w:p w:rsidR="0075086D" w:rsidRDefault="0075086D" w:rsidP="0075086D">
            <w:pPr>
              <w:pStyle w:val="Default"/>
              <w:spacing w:before="0" w:after="0"/>
              <w:contextualSpacing/>
              <w:rPr>
                <w:rFonts w:ascii="Times New Roman" w:hAnsi="Times New Roman"/>
                <w:sz w:val="24"/>
                <w:szCs w:val="24"/>
              </w:rPr>
            </w:pPr>
            <w:r>
              <w:rPr>
                <w:rFonts w:ascii="Times New Roman" w:hAnsi="Times New Roman"/>
                <w:sz w:val="24"/>
                <w:szCs w:val="24"/>
              </w:rPr>
              <w:t xml:space="preserve">Работать вы будете в группах, </w:t>
            </w:r>
            <w:proofErr w:type="gramStart"/>
            <w:r>
              <w:rPr>
                <w:rFonts w:ascii="Times New Roman" w:hAnsi="Times New Roman"/>
                <w:sz w:val="24"/>
                <w:szCs w:val="24"/>
              </w:rPr>
              <w:t>а</w:t>
            </w:r>
            <w:proofErr w:type="gramEnd"/>
            <w:r>
              <w:rPr>
                <w:rFonts w:ascii="Times New Roman" w:hAnsi="Times New Roman"/>
                <w:sz w:val="24"/>
                <w:szCs w:val="24"/>
              </w:rPr>
              <w:t xml:space="preserve"> чтобы работа наша прошла плодотворно, давайте вспомним правила работы в группе. Верн, работая в группе, нужно уважать мнение других, приходить к компромиссу.  Эти правила пригодятся вам не только на уроке, но и в обычной жизни. </w:t>
            </w:r>
          </w:p>
          <w:p w:rsidR="0022678F" w:rsidRPr="002C214B" w:rsidRDefault="0022678F" w:rsidP="0022678F">
            <w:pPr>
              <w:pStyle w:val="Default"/>
              <w:numPr>
                <w:ilvl w:val="0"/>
                <w:numId w:val="1"/>
              </w:numPr>
              <w:spacing w:before="0" w:after="0"/>
              <w:ind w:left="0" w:firstLine="0"/>
              <w:contextualSpacing/>
              <w:rPr>
                <w:rFonts w:ascii="Times New Roman" w:hAnsi="Times New Roman"/>
                <w:sz w:val="24"/>
                <w:szCs w:val="24"/>
              </w:rPr>
            </w:pPr>
            <w:r>
              <w:rPr>
                <w:rFonts w:ascii="Times New Roman" w:hAnsi="Times New Roman"/>
                <w:sz w:val="24"/>
                <w:szCs w:val="24"/>
              </w:rPr>
              <w:t xml:space="preserve">Обратите внимание на партах у вас лежат листы самооценки, подпишите их и поставьте сегодняшнюю дату, двадцать четвертое </w:t>
            </w:r>
            <w:proofErr w:type="gramStart"/>
            <w:r>
              <w:rPr>
                <w:rFonts w:ascii="Times New Roman" w:hAnsi="Times New Roman"/>
                <w:sz w:val="24"/>
                <w:szCs w:val="24"/>
              </w:rPr>
              <w:t>декабря .</w:t>
            </w:r>
            <w:proofErr w:type="gramEnd"/>
            <w:r>
              <w:rPr>
                <w:rFonts w:ascii="Times New Roman" w:hAnsi="Times New Roman"/>
                <w:sz w:val="24"/>
                <w:szCs w:val="24"/>
              </w:rPr>
              <w:t xml:space="preserve"> В процессе работы с текстом мы с вами будем заполнять листы самооценки. Вы сможете оценить себя перед началом работы, поставив оценку в графе «Я смогу» и после окончания работы в графе «Я </w:t>
            </w:r>
            <w:proofErr w:type="spellStart"/>
            <w:r>
              <w:rPr>
                <w:rFonts w:ascii="Times New Roman" w:hAnsi="Times New Roman"/>
                <w:sz w:val="24"/>
                <w:szCs w:val="24"/>
              </w:rPr>
              <w:t>достиг</w:t>
            </w:r>
            <w:proofErr w:type="gramStart"/>
            <w:r>
              <w:rPr>
                <w:rFonts w:ascii="Times New Roman" w:hAnsi="Times New Roman"/>
                <w:sz w:val="24"/>
                <w:szCs w:val="24"/>
              </w:rPr>
              <w:t>».Посмотрите</w:t>
            </w:r>
            <w:proofErr w:type="spellEnd"/>
            <w:proofErr w:type="gramEnd"/>
            <w:r>
              <w:rPr>
                <w:rFonts w:ascii="Times New Roman" w:hAnsi="Times New Roman"/>
                <w:sz w:val="24"/>
                <w:szCs w:val="24"/>
              </w:rPr>
              <w:t xml:space="preserve"> какие умения мы сегодня будем вырабатывать </w:t>
            </w:r>
            <w:r w:rsidRPr="008047CA">
              <w:rPr>
                <w:rFonts w:ascii="Times New Roman" w:hAnsi="Times New Roman"/>
                <w:i/>
                <w:sz w:val="24"/>
                <w:szCs w:val="24"/>
              </w:rPr>
              <w:t>(проговорить умения).</w:t>
            </w:r>
            <w:r>
              <w:rPr>
                <w:rFonts w:ascii="Times New Roman" w:hAnsi="Times New Roman"/>
                <w:sz w:val="24"/>
                <w:szCs w:val="24"/>
              </w:rPr>
              <w:t xml:space="preserve"> Вернемся к нашей теме! Ребята, скажите, а к</w:t>
            </w:r>
            <w:r w:rsidRPr="002C214B">
              <w:rPr>
                <w:rFonts w:ascii="Times New Roman" w:hAnsi="Times New Roman"/>
                <w:sz w:val="24"/>
                <w:szCs w:val="24"/>
              </w:rPr>
              <w:t>акие ассоциации возникают у вас, когда вы говорите о крыжовнике?</w:t>
            </w:r>
          </w:p>
          <w:p w:rsidR="0022678F" w:rsidRPr="002C214B" w:rsidRDefault="0022678F" w:rsidP="0022678F">
            <w:pPr>
              <w:rPr>
                <w:sz w:val="24"/>
              </w:rPr>
            </w:pPr>
            <w:r w:rsidRPr="002C214B">
              <w:rPr>
                <w:sz w:val="24"/>
              </w:rPr>
              <w:t>(</w:t>
            </w:r>
            <w:r w:rsidRPr="008047CA">
              <w:rPr>
                <w:sz w:val="24"/>
              </w:rPr>
              <w:t>записать все варианты детей:</w:t>
            </w:r>
            <w:r w:rsidRPr="002C214B">
              <w:rPr>
                <w:i/>
                <w:sz w:val="24"/>
              </w:rPr>
              <w:t xml:space="preserve"> это ягода, растет в саду, </w:t>
            </w:r>
            <w:r w:rsidRPr="002C214B">
              <w:rPr>
                <w:i/>
                <w:sz w:val="24"/>
              </w:rPr>
              <w:lastRenderedPageBreak/>
              <w:t>колючий кустарник, из него можно варить варенье, он полезен для здоровья</w:t>
            </w:r>
            <w:r w:rsidRPr="002C214B">
              <w:rPr>
                <w:sz w:val="24"/>
              </w:rPr>
              <w:t>)</w:t>
            </w:r>
          </w:p>
          <w:p w:rsidR="00792802" w:rsidRPr="008F67F8" w:rsidRDefault="0022678F" w:rsidP="00734985">
            <w:pPr>
              <w:pStyle w:val="Default"/>
              <w:spacing w:before="0" w:after="0"/>
              <w:contextualSpacing/>
              <w:rPr>
                <w:rFonts w:ascii="Times New Roman" w:hAnsi="Times New Roman"/>
                <w:sz w:val="24"/>
                <w:szCs w:val="24"/>
              </w:rPr>
            </w:pPr>
            <w:r w:rsidRPr="002C214B">
              <w:rPr>
                <w:rFonts w:ascii="Times New Roman" w:hAnsi="Times New Roman"/>
                <w:sz w:val="24"/>
                <w:szCs w:val="24"/>
              </w:rPr>
              <w:t xml:space="preserve">А знаете ли вы, что крыжовник называют «царской» ягодой? </w:t>
            </w:r>
            <w:r w:rsidRPr="002C214B">
              <w:rPr>
                <w:rFonts w:ascii="Times New Roman" w:hAnsi="Times New Roman"/>
                <w:i/>
                <w:sz w:val="24"/>
                <w:szCs w:val="24"/>
              </w:rPr>
              <w:t xml:space="preserve">(нет) </w:t>
            </w:r>
            <w:proofErr w:type="gramStart"/>
            <w:r w:rsidRPr="002C214B">
              <w:rPr>
                <w:rFonts w:ascii="Times New Roman" w:hAnsi="Times New Roman"/>
                <w:sz w:val="24"/>
                <w:szCs w:val="24"/>
              </w:rPr>
              <w:t>А</w:t>
            </w:r>
            <w:proofErr w:type="gramEnd"/>
            <w:r w:rsidRPr="002C214B">
              <w:rPr>
                <w:rFonts w:ascii="Times New Roman" w:hAnsi="Times New Roman"/>
                <w:sz w:val="24"/>
                <w:szCs w:val="24"/>
              </w:rPr>
              <w:t xml:space="preserve"> почему его так называют? </w:t>
            </w:r>
            <w:r w:rsidRPr="002C214B">
              <w:rPr>
                <w:rFonts w:ascii="Times New Roman" w:hAnsi="Times New Roman"/>
                <w:i/>
                <w:sz w:val="24"/>
                <w:szCs w:val="24"/>
              </w:rPr>
              <w:t xml:space="preserve">(нет) </w:t>
            </w:r>
            <w:proofErr w:type="gramStart"/>
            <w:r w:rsidRPr="00EB2D05">
              <w:rPr>
                <w:rFonts w:ascii="Times New Roman" w:hAnsi="Times New Roman"/>
                <w:sz w:val="24"/>
                <w:szCs w:val="24"/>
              </w:rPr>
              <w:t>А</w:t>
            </w:r>
            <w:proofErr w:type="gramEnd"/>
            <w:r w:rsidRPr="00EB2D05">
              <w:rPr>
                <w:rFonts w:ascii="Times New Roman" w:hAnsi="Times New Roman"/>
                <w:sz w:val="24"/>
                <w:szCs w:val="24"/>
              </w:rPr>
              <w:t xml:space="preserve"> к</w:t>
            </w:r>
            <w:r w:rsidRPr="008047CA">
              <w:rPr>
                <w:rFonts w:ascii="Times New Roman" w:hAnsi="Times New Roman"/>
                <w:sz w:val="24"/>
                <w:szCs w:val="24"/>
              </w:rPr>
              <w:t>акими полезными свойствами</w:t>
            </w:r>
            <w:r>
              <w:rPr>
                <w:rFonts w:ascii="Times New Roman" w:hAnsi="Times New Roman"/>
                <w:sz w:val="24"/>
                <w:szCs w:val="24"/>
              </w:rPr>
              <w:t xml:space="preserve"> обладает крыжовник? </w:t>
            </w:r>
            <w:r w:rsidRPr="008047CA">
              <w:rPr>
                <w:rFonts w:ascii="Times New Roman" w:hAnsi="Times New Roman"/>
                <w:i/>
                <w:sz w:val="24"/>
                <w:szCs w:val="24"/>
              </w:rPr>
              <w:t>(нет)</w:t>
            </w:r>
            <w:r>
              <w:rPr>
                <w:rFonts w:ascii="Times New Roman" w:hAnsi="Times New Roman"/>
                <w:i/>
                <w:sz w:val="24"/>
                <w:szCs w:val="24"/>
              </w:rPr>
              <w:t xml:space="preserve">. </w:t>
            </w:r>
            <w:r w:rsidRPr="00EB2D05">
              <w:rPr>
                <w:rFonts w:ascii="Times New Roman" w:hAnsi="Times New Roman"/>
                <w:sz w:val="24"/>
                <w:szCs w:val="24"/>
              </w:rPr>
              <w:t xml:space="preserve">А как нужно его </w:t>
            </w:r>
            <w:proofErr w:type="gramStart"/>
            <w:r w:rsidRPr="00EB2D05">
              <w:rPr>
                <w:rFonts w:ascii="Times New Roman" w:hAnsi="Times New Roman"/>
                <w:sz w:val="24"/>
                <w:szCs w:val="24"/>
              </w:rPr>
              <w:t>выращивать?</w:t>
            </w:r>
            <w:r w:rsidRPr="00EB2D05">
              <w:rPr>
                <w:rFonts w:ascii="Times New Roman" w:hAnsi="Times New Roman"/>
                <w:i/>
                <w:sz w:val="24"/>
                <w:szCs w:val="24"/>
              </w:rPr>
              <w:t>(</w:t>
            </w:r>
            <w:proofErr w:type="gramEnd"/>
            <w:r w:rsidRPr="00EB2D05">
              <w:rPr>
                <w:rFonts w:ascii="Times New Roman" w:hAnsi="Times New Roman"/>
                <w:i/>
                <w:sz w:val="24"/>
                <w:szCs w:val="24"/>
              </w:rPr>
              <w:t>нет)</w:t>
            </w:r>
            <w:r w:rsidRPr="00EB2D05">
              <w:rPr>
                <w:rFonts w:ascii="Times New Roman" w:hAnsi="Times New Roman"/>
                <w:sz w:val="24"/>
                <w:szCs w:val="24"/>
              </w:rPr>
              <w:t>Чтобы это узнать, что для этого нужно сделать</w:t>
            </w:r>
            <w:r w:rsidRPr="002C214B">
              <w:rPr>
                <w:rFonts w:ascii="Times New Roman" w:hAnsi="Times New Roman"/>
                <w:sz w:val="24"/>
                <w:szCs w:val="24"/>
              </w:rPr>
              <w:t>?</w:t>
            </w:r>
            <w:r w:rsidRPr="002C214B">
              <w:rPr>
                <w:rFonts w:ascii="Times New Roman" w:hAnsi="Times New Roman"/>
                <w:i/>
                <w:sz w:val="24"/>
                <w:szCs w:val="24"/>
              </w:rPr>
              <w:t>(</w:t>
            </w:r>
            <w:r w:rsidR="00734985">
              <w:rPr>
                <w:rFonts w:ascii="Times New Roman" w:hAnsi="Times New Roman"/>
                <w:i/>
                <w:sz w:val="24"/>
                <w:szCs w:val="24"/>
              </w:rPr>
              <w:t>найти и прочитать  информацию в каком-нибудь источнике</w:t>
            </w:r>
            <w:r w:rsidRPr="002C214B">
              <w:rPr>
                <w:rFonts w:ascii="Times New Roman" w:hAnsi="Times New Roman"/>
                <w:i/>
                <w:sz w:val="24"/>
                <w:szCs w:val="24"/>
              </w:rPr>
              <w:t>)</w:t>
            </w:r>
          </w:p>
        </w:tc>
        <w:tc>
          <w:tcPr>
            <w:tcW w:w="2126" w:type="dxa"/>
          </w:tcPr>
          <w:p w:rsidR="0075086D" w:rsidRDefault="0022678F" w:rsidP="00F25C61">
            <w:pPr>
              <w:ind w:left="33"/>
              <w:jc w:val="both"/>
              <w:rPr>
                <w:sz w:val="24"/>
              </w:rPr>
            </w:pPr>
            <w:r>
              <w:rPr>
                <w:sz w:val="24"/>
              </w:rPr>
              <w:lastRenderedPageBreak/>
              <w:t xml:space="preserve"> </w:t>
            </w:r>
          </w:p>
          <w:p w:rsidR="0075086D" w:rsidRDefault="0075086D" w:rsidP="00F25C61">
            <w:pPr>
              <w:ind w:left="33"/>
              <w:jc w:val="both"/>
              <w:rPr>
                <w:sz w:val="24"/>
              </w:rPr>
            </w:pPr>
          </w:p>
          <w:p w:rsidR="0075086D" w:rsidRDefault="0075086D" w:rsidP="00F25C61">
            <w:pPr>
              <w:ind w:left="33"/>
              <w:jc w:val="both"/>
              <w:rPr>
                <w:sz w:val="24"/>
              </w:rPr>
            </w:pPr>
          </w:p>
          <w:p w:rsidR="0075086D" w:rsidRDefault="0075086D" w:rsidP="00F25C61">
            <w:pPr>
              <w:ind w:left="33"/>
              <w:jc w:val="both"/>
              <w:rPr>
                <w:sz w:val="24"/>
              </w:rPr>
            </w:pPr>
            <w:r>
              <w:rPr>
                <w:sz w:val="24"/>
              </w:rPr>
              <w:t>Называют правила работы в группе</w:t>
            </w:r>
          </w:p>
          <w:p w:rsidR="0075086D" w:rsidRDefault="0075086D" w:rsidP="00F25C61">
            <w:pPr>
              <w:ind w:left="33"/>
              <w:jc w:val="both"/>
              <w:rPr>
                <w:sz w:val="24"/>
              </w:rPr>
            </w:pPr>
          </w:p>
          <w:p w:rsidR="0075086D" w:rsidRDefault="0075086D" w:rsidP="00F25C61">
            <w:pPr>
              <w:ind w:left="33"/>
              <w:jc w:val="both"/>
              <w:rPr>
                <w:sz w:val="24"/>
              </w:rPr>
            </w:pPr>
          </w:p>
          <w:p w:rsidR="0075086D" w:rsidRDefault="0075086D" w:rsidP="00F25C61">
            <w:pPr>
              <w:ind w:left="33"/>
              <w:jc w:val="both"/>
              <w:rPr>
                <w:sz w:val="24"/>
              </w:rPr>
            </w:pPr>
          </w:p>
          <w:p w:rsidR="0075086D" w:rsidRDefault="0022678F" w:rsidP="00F25C61">
            <w:pPr>
              <w:ind w:left="33"/>
              <w:jc w:val="both"/>
              <w:rPr>
                <w:sz w:val="24"/>
              </w:rPr>
            </w:pPr>
            <w:r>
              <w:rPr>
                <w:sz w:val="24"/>
              </w:rPr>
              <w:t xml:space="preserve">Работают с оценочными листами. </w:t>
            </w:r>
            <w:r w:rsidR="00792802" w:rsidRPr="008F67F8">
              <w:rPr>
                <w:sz w:val="24"/>
              </w:rPr>
              <w:t xml:space="preserve"> </w:t>
            </w:r>
          </w:p>
          <w:p w:rsidR="0075086D" w:rsidRDefault="0075086D" w:rsidP="00F25C61">
            <w:pPr>
              <w:ind w:left="33"/>
              <w:jc w:val="both"/>
              <w:rPr>
                <w:sz w:val="24"/>
              </w:rPr>
            </w:pPr>
          </w:p>
          <w:p w:rsidR="0075086D" w:rsidRDefault="0075086D" w:rsidP="00F25C61">
            <w:pPr>
              <w:ind w:left="33"/>
              <w:jc w:val="both"/>
              <w:rPr>
                <w:sz w:val="24"/>
              </w:rPr>
            </w:pPr>
          </w:p>
          <w:p w:rsidR="0075086D" w:rsidRDefault="0075086D" w:rsidP="00F25C61">
            <w:pPr>
              <w:ind w:left="33"/>
              <w:jc w:val="both"/>
              <w:rPr>
                <w:sz w:val="24"/>
              </w:rPr>
            </w:pPr>
          </w:p>
          <w:p w:rsidR="0075086D" w:rsidRDefault="0075086D" w:rsidP="00F25C61">
            <w:pPr>
              <w:ind w:left="33"/>
              <w:jc w:val="both"/>
              <w:rPr>
                <w:sz w:val="24"/>
              </w:rPr>
            </w:pPr>
          </w:p>
          <w:p w:rsidR="0075086D" w:rsidRDefault="0075086D" w:rsidP="00F25C61">
            <w:pPr>
              <w:ind w:left="33"/>
              <w:jc w:val="both"/>
              <w:rPr>
                <w:sz w:val="24"/>
              </w:rPr>
            </w:pPr>
          </w:p>
          <w:p w:rsidR="0075086D" w:rsidRDefault="0075086D" w:rsidP="00F25C61">
            <w:pPr>
              <w:ind w:left="33"/>
              <w:jc w:val="both"/>
              <w:rPr>
                <w:sz w:val="24"/>
              </w:rPr>
            </w:pPr>
          </w:p>
          <w:p w:rsidR="00792802" w:rsidRPr="008F67F8" w:rsidRDefault="00792802" w:rsidP="00F25C61">
            <w:pPr>
              <w:ind w:left="33"/>
              <w:jc w:val="both"/>
              <w:rPr>
                <w:sz w:val="24"/>
              </w:rPr>
            </w:pPr>
            <w:r w:rsidRPr="008F67F8">
              <w:rPr>
                <w:sz w:val="24"/>
              </w:rPr>
              <w:t xml:space="preserve">Высказывают собственное мнение, приходят </w:t>
            </w:r>
            <w:r w:rsidRPr="008F67F8">
              <w:rPr>
                <w:sz w:val="24"/>
              </w:rPr>
              <w:lastRenderedPageBreak/>
              <w:t>к единой точке зрения.</w:t>
            </w:r>
          </w:p>
        </w:tc>
        <w:tc>
          <w:tcPr>
            <w:tcW w:w="2268" w:type="dxa"/>
          </w:tcPr>
          <w:p w:rsidR="00792802" w:rsidRPr="008F67F8" w:rsidRDefault="00792802" w:rsidP="00F25C61">
            <w:pPr>
              <w:jc w:val="both"/>
              <w:rPr>
                <w:sz w:val="24"/>
              </w:rPr>
            </w:pPr>
          </w:p>
          <w:p w:rsidR="0075086D" w:rsidRDefault="0075086D" w:rsidP="00F25C61">
            <w:pPr>
              <w:jc w:val="both"/>
              <w:rPr>
                <w:sz w:val="24"/>
              </w:rPr>
            </w:pPr>
            <w:r w:rsidRPr="00767B9F">
              <w:rPr>
                <w:sz w:val="24"/>
              </w:rPr>
              <w:t xml:space="preserve">Технология обучения в сотрудничестве (работа в малых группах), </w:t>
            </w:r>
          </w:p>
          <w:p w:rsidR="0075086D" w:rsidRDefault="0075086D" w:rsidP="00F25C61">
            <w:pPr>
              <w:jc w:val="both"/>
              <w:rPr>
                <w:sz w:val="24"/>
              </w:rPr>
            </w:pPr>
          </w:p>
          <w:p w:rsidR="0075086D" w:rsidRDefault="0075086D" w:rsidP="00F25C61">
            <w:pPr>
              <w:jc w:val="both"/>
              <w:rPr>
                <w:sz w:val="24"/>
              </w:rPr>
            </w:pPr>
          </w:p>
          <w:p w:rsidR="0075086D" w:rsidRDefault="0075086D" w:rsidP="00F25C61">
            <w:pPr>
              <w:jc w:val="both"/>
              <w:rPr>
                <w:sz w:val="24"/>
              </w:rPr>
            </w:pPr>
          </w:p>
          <w:p w:rsidR="0075086D" w:rsidRDefault="0075086D" w:rsidP="00F25C61">
            <w:pPr>
              <w:jc w:val="both"/>
              <w:rPr>
                <w:sz w:val="24"/>
              </w:rPr>
            </w:pPr>
          </w:p>
          <w:p w:rsidR="0075086D" w:rsidRDefault="0075086D" w:rsidP="00F25C61">
            <w:pPr>
              <w:jc w:val="both"/>
              <w:rPr>
                <w:sz w:val="24"/>
              </w:rPr>
            </w:pPr>
          </w:p>
          <w:p w:rsidR="0075086D" w:rsidRDefault="0075086D" w:rsidP="00F25C61">
            <w:pPr>
              <w:jc w:val="both"/>
              <w:rPr>
                <w:sz w:val="24"/>
              </w:rPr>
            </w:pPr>
          </w:p>
          <w:p w:rsidR="00792802" w:rsidRDefault="0075086D" w:rsidP="00F25C61">
            <w:pPr>
              <w:jc w:val="both"/>
              <w:rPr>
                <w:sz w:val="24"/>
              </w:rPr>
            </w:pPr>
            <w:r w:rsidRPr="00767B9F">
              <w:rPr>
                <w:sz w:val="24"/>
              </w:rPr>
              <w:t>технологии развития критического мышления</w:t>
            </w:r>
            <w:r>
              <w:rPr>
                <w:sz w:val="24"/>
              </w:rPr>
              <w:t xml:space="preserve"> (ассоциации)</w:t>
            </w:r>
            <w:r w:rsidR="00792802" w:rsidRPr="008F67F8">
              <w:rPr>
                <w:sz w:val="24"/>
              </w:rPr>
              <w:t>.</w:t>
            </w:r>
          </w:p>
          <w:p w:rsidR="0075086D" w:rsidRDefault="0075086D" w:rsidP="00F25C61">
            <w:pPr>
              <w:jc w:val="both"/>
              <w:rPr>
                <w:sz w:val="24"/>
              </w:rPr>
            </w:pPr>
          </w:p>
          <w:p w:rsidR="0075086D" w:rsidRDefault="0075086D" w:rsidP="00F25C61">
            <w:pPr>
              <w:jc w:val="both"/>
              <w:rPr>
                <w:sz w:val="24"/>
              </w:rPr>
            </w:pPr>
          </w:p>
          <w:p w:rsidR="0075086D" w:rsidRDefault="0075086D" w:rsidP="00F25C61">
            <w:pPr>
              <w:jc w:val="both"/>
              <w:rPr>
                <w:sz w:val="24"/>
              </w:rPr>
            </w:pPr>
          </w:p>
          <w:p w:rsidR="0075086D" w:rsidRDefault="0075086D" w:rsidP="00F25C61">
            <w:pPr>
              <w:jc w:val="both"/>
              <w:rPr>
                <w:sz w:val="24"/>
              </w:rPr>
            </w:pPr>
          </w:p>
          <w:p w:rsidR="0075086D" w:rsidRDefault="0075086D" w:rsidP="00F25C61">
            <w:pPr>
              <w:jc w:val="both"/>
              <w:rPr>
                <w:sz w:val="24"/>
              </w:rPr>
            </w:pPr>
          </w:p>
          <w:p w:rsidR="0075086D" w:rsidRPr="008F67F8" w:rsidRDefault="0075086D" w:rsidP="00F25C61">
            <w:pPr>
              <w:jc w:val="both"/>
              <w:rPr>
                <w:sz w:val="24"/>
              </w:rPr>
            </w:pPr>
            <w:r w:rsidRPr="008F67F8">
              <w:rPr>
                <w:sz w:val="24"/>
              </w:rPr>
              <w:t>Проблемное обучение (элемент)</w:t>
            </w:r>
          </w:p>
        </w:tc>
        <w:tc>
          <w:tcPr>
            <w:tcW w:w="2778" w:type="dxa"/>
          </w:tcPr>
          <w:p w:rsidR="00792802" w:rsidRPr="008F67F8" w:rsidRDefault="00792802" w:rsidP="00F25C61">
            <w:pPr>
              <w:pStyle w:val="c8"/>
              <w:shd w:val="clear" w:color="auto" w:fill="FFFFFF"/>
              <w:spacing w:before="0" w:beforeAutospacing="0" w:after="0" w:afterAutospacing="0"/>
              <w:jc w:val="both"/>
              <w:rPr>
                <w:u w:val="single"/>
                <w:shd w:val="clear" w:color="auto" w:fill="FFFFFF"/>
              </w:rPr>
            </w:pPr>
            <w:r w:rsidRPr="008F67F8">
              <w:rPr>
                <w:u w:val="single"/>
                <w:shd w:val="clear" w:color="auto" w:fill="FFFFFF"/>
              </w:rPr>
              <w:lastRenderedPageBreak/>
              <w:t>Коммуникативные</w:t>
            </w:r>
          </w:p>
          <w:p w:rsidR="0022678F" w:rsidRPr="008F67F8" w:rsidRDefault="00792802" w:rsidP="0022678F">
            <w:pPr>
              <w:pStyle w:val="c8"/>
              <w:shd w:val="clear" w:color="auto" w:fill="FFFFFF"/>
              <w:spacing w:before="0" w:beforeAutospacing="0" w:after="0" w:afterAutospacing="0"/>
              <w:jc w:val="both"/>
              <w:rPr>
                <w:shd w:val="clear" w:color="auto" w:fill="FFFFFF"/>
              </w:rPr>
            </w:pPr>
            <w:r w:rsidRPr="008F67F8">
              <w:rPr>
                <w:shd w:val="clear" w:color="auto" w:fill="FFFFFF"/>
              </w:rPr>
              <w:t>планирование учебного сотрудничества с учителем и сверстниками – определение цели</w:t>
            </w:r>
            <w:r w:rsidR="0022678F">
              <w:rPr>
                <w:shd w:val="clear" w:color="auto" w:fill="FFFFFF"/>
              </w:rPr>
              <w:t xml:space="preserve">, </w:t>
            </w:r>
            <w:r w:rsidR="0022678F" w:rsidRPr="008F67F8">
              <w:rPr>
                <w:shd w:val="clear" w:color="auto" w:fill="FFFFFF"/>
              </w:rPr>
              <w:t>умение слушать и слышать, выражение своих мыслей с достаточной точностью и полнотой</w:t>
            </w:r>
          </w:p>
          <w:p w:rsidR="00792802" w:rsidRDefault="00792802" w:rsidP="00F25C61">
            <w:pPr>
              <w:pStyle w:val="c8"/>
              <w:shd w:val="clear" w:color="auto" w:fill="FFFFFF"/>
              <w:spacing w:before="0" w:beforeAutospacing="0" w:after="0" w:afterAutospacing="0"/>
              <w:jc w:val="both"/>
              <w:rPr>
                <w:shd w:val="clear" w:color="auto" w:fill="FFFFFF"/>
              </w:rPr>
            </w:pPr>
          </w:p>
          <w:p w:rsidR="0022678F" w:rsidRPr="008F67F8" w:rsidRDefault="0022678F" w:rsidP="00F25C61">
            <w:pPr>
              <w:pStyle w:val="c8"/>
              <w:shd w:val="clear" w:color="auto" w:fill="FFFFFF"/>
              <w:spacing w:before="0" w:beforeAutospacing="0" w:after="0" w:afterAutospacing="0"/>
              <w:jc w:val="both"/>
            </w:pPr>
          </w:p>
        </w:tc>
      </w:tr>
      <w:tr w:rsidR="00792802" w:rsidRPr="008F67F8" w:rsidTr="00F25C61">
        <w:trPr>
          <w:trHeight w:val="1131"/>
        </w:trPr>
        <w:tc>
          <w:tcPr>
            <w:tcW w:w="631" w:type="dxa"/>
          </w:tcPr>
          <w:p w:rsidR="00792802" w:rsidRPr="008F67F8" w:rsidRDefault="00792802" w:rsidP="00F25C61">
            <w:pPr>
              <w:jc w:val="both"/>
              <w:rPr>
                <w:sz w:val="24"/>
              </w:rPr>
            </w:pPr>
            <w:r w:rsidRPr="008F67F8">
              <w:rPr>
                <w:sz w:val="24"/>
              </w:rPr>
              <w:t>4.</w:t>
            </w:r>
          </w:p>
        </w:tc>
        <w:tc>
          <w:tcPr>
            <w:tcW w:w="1192" w:type="dxa"/>
          </w:tcPr>
          <w:p w:rsidR="00792802" w:rsidRPr="008F67F8" w:rsidRDefault="00792802" w:rsidP="00F25C61">
            <w:pPr>
              <w:jc w:val="both"/>
              <w:rPr>
                <w:sz w:val="24"/>
              </w:rPr>
            </w:pPr>
            <w:r w:rsidRPr="008F67F8">
              <w:rPr>
                <w:sz w:val="24"/>
              </w:rPr>
              <w:t>Деятельность по достижению решения задач.</w:t>
            </w:r>
          </w:p>
        </w:tc>
        <w:tc>
          <w:tcPr>
            <w:tcW w:w="6082" w:type="dxa"/>
          </w:tcPr>
          <w:p w:rsidR="0022678F" w:rsidRDefault="0022678F" w:rsidP="0022678F">
            <w:pPr>
              <w:pStyle w:val="Default"/>
              <w:spacing w:before="0" w:after="0"/>
              <w:contextualSpacing/>
              <w:rPr>
                <w:rFonts w:ascii="Times New Roman" w:hAnsi="Times New Roman"/>
                <w:sz w:val="24"/>
                <w:szCs w:val="24"/>
              </w:rPr>
            </w:pPr>
            <w:r>
              <w:rPr>
                <w:rFonts w:ascii="Times New Roman" w:hAnsi="Times New Roman"/>
                <w:sz w:val="24"/>
                <w:szCs w:val="24"/>
              </w:rPr>
              <w:t>Вашему вниманию предлагается три текста, которые разные по содержанию, но объединены одной темой. Ч</w:t>
            </w:r>
            <w:r w:rsidRPr="002C214B">
              <w:rPr>
                <w:rFonts w:ascii="Times New Roman" w:hAnsi="Times New Roman"/>
                <w:sz w:val="24"/>
                <w:szCs w:val="24"/>
              </w:rPr>
              <w:t xml:space="preserve">итать мы </w:t>
            </w:r>
            <w:r>
              <w:rPr>
                <w:rFonts w:ascii="Times New Roman" w:hAnsi="Times New Roman"/>
                <w:sz w:val="24"/>
                <w:szCs w:val="24"/>
              </w:rPr>
              <w:t xml:space="preserve">их </w:t>
            </w:r>
            <w:r w:rsidRPr="002C214B">
              <w:rPr>
                <w:rFonts w:ascii="Times New Roman" w:hAnsi="Times New Roman"/>
                <w:sz w:val="24"/>
                <w:szCs w:val="24"/>
              </w:rPr>
              <w:t>будем с остановками, во время которых вам будут задаваться вопросы. Одни из них направлены на проверку понимания прочитанного, а другие – на прогноз содержания последующего отрывка.</w:t>
            </w:r>
          </w:p>
          <w:p w:rsidR="00734985" w:rsidRDefault="00734985" w:rsidP="00734985">
            <w:pPr>
              <w:pStyle w:val="Default"/>
              <w:spacing w:before="0" w:after="0"/>
              <w:contextualSpacing/>
              <w:jc w:val="center"/>
              <w:rPr>
                <w:rFonts w:ascii="Times New Roman" w:hAnsi="Times New Roman"/>
                <w:b/>
                <w:i/>
                <w:sz w:val="24"/>
                <w:szCs w:val="24"/>
              </w:rPr>
            </w:pPr>
            <w:r w:rsidRPr="00734985">
              <w:rPr>
                <w:rFonts w:ascii="Times New Roman" w:hAnsi="Times New Roman"/>
                <w:b/>
                <w:i/>
                <w:sz w:val="24"/>
                <w:szCs w:val="24"/>
              </w:rPr>
              <w:t>Работа с текстом</w:t>
            </w:r>
            <w:r w:rsidR="00F25C61">
              <w:rPr>
                <w:rFonts w:ascii="Times New Roman" w:hAnsi="Times New Roman"/>
                <w:b/>
                <w:i/>
                <w:sz w:val="24"/>
                <w:szCs w:val="24"/>
              </w:rPr>
              <w:t xml:space="preserve"> №1 </w:t>
            </w:r>
          </w:p>
          <w:p w:rsidR="00734985" w:rsidRPr="00F25C61" w:rsidRDefault="00734985" w:rsidP="00734985">
            <w:pPr>
              <w:pStyle w:val="Default"/>
              <w:spacing w:before="0" w:after="0"/>
              <w:contextualSpacing/>
              <w:jc w:val="left"/>
              <w:rPr>
                <w:rFonts w:ascii="Times New Roman" w:hAnsi="Times New Roman"/>
                <w:sz w:val="24"/>
                <w:szCs w:val="24"/>
                <w:u w:val="single"/>
              </w:rPr>
            </w:pPr>
            <w:r>
              <w:rPr>
                <w:rFonts w:ascii="Times New Roman" w:hAnsi="Times New Roman"/>
                <w:sz w:val="24"/>
                <w:szCs w:val="24"/>
              </w:rPr>
              <w:t>(</w:t>
            </w:r>
            <w:r w:rsidRPr="00F25C61">
              <w:rPr>
                <w:rFonts w:ascii="Times New Roman" w:hAnsi="Times New Roman"/>
                <w:sz w:val="24"/>
                <w:szCs w:val="24"/>
                <w:u w:val="single"/>
              </w:rPr>
              <w:t xml:space="preserve">после прочтения </w:t>
            </w:r>
            <w:r w:rsidR="00F25C61" w:rsidRPr="00F25C61">
              <w:rPr>
                <w:rFonts w:ascii="Times New Roman" w:hAnsi="Times New Roman"/>
                <w:sz w:val="24"/>
                <w:szCs w:val="24"/>
                <w:u w:val="single"/>
              </w:rPr>
              <w:t>первого отрывка</w:t>
            </w:r>
            <w:r w:rsidRPr="00F25C61">
              <w:rPr>
                <w:rFonts w:ascii="Times New Roman" w:hAnsi="Times New Roman"/>
                <w:sz w:val="24"/>
                <w:szCs w:val="24"/>
                <w:u w:val="single"/>
              </w:rPr>
              <w:t>)</w:t>
            </w:r>
          </w:p>
          <w:p w:rsidR="00734985" w:rsidRPr="00734985" w:rsidRDefault="00734985" w:rsidP="00734985">
            <w:pPr>
              <w:jc w:val="both"/>
              <w:rPr>
                <w:sz w:val="24"/>
                <w:shd w:val="clear" w:color="auto" w:fill="FFFFFF"/>
              </w:rPr>
            </w:pPr>
            <w:r>
              <w:rPr>
                <w:sz w:val="24"/>
                <w:shd w:val="clear" w:color="auto" w:fill="FFFFFF"/>
              </w:rPr>
              <w:t>1.</w:t>
            </w:r>
            <w:r w:rsidRPr="00734985">
              <w:rPr>
                <w:sz w:val="24"/>
                <w:shd w:val="clear" w:color="auto" w:fill="FFFFFF"/>
              </w:rPr>
              <w:t xml:space="preserve">Вы прочитали первый отрывок из текста, о чём он? </w:t>
            </w:r>
            <w:r w:rsidRPr="00734985">
              <w:rPr>
                <w:i/>
                <w:sz w:val="24"/>
                <w:shd w:val="clear" w:color="auto" w:fill="FFFFFF"/>
              </w:rPr>
              <w:t>(ответы детей)</w:t>
            </w:r>
            <w:r w:rsidRPr="00734985">
              <w:rPr>
                <w:sz w:val="24"/>
                <w:shd w:val="clear" w:color="auto" w:fill="FFFFFF"/>
              </w:rPr>
              <w:t>.  А теперь обратимся к нашим оценочным листам, прочтите первое задание, оцените себя перед его выполнением. Хорошо, а теперь приступайте к выполнению этого задания и после выполнения снова оцените себя в</w:t>
            </w:r>
            <w:r w:rsidR="00AA158C">
              <w:rPr>
                <w:sz w:val="24"/>
                <w:shd w:val="clear" w:color="auto" w:fill="FFFFFF"/>
              </w:rPr>
              <w:t xml:space="preserve"> графе «Я достиг». Теперь давай</w:t>
            </w:r>
            <w:r w:rsidRPr="00734985">
              <w:rPr>
                <w:sz w:val="24"/>
                <w:shd w:val="clear" w:color="auto" w:fill="FFFFFF"/>
              </w:rPr>
              <w:t xml:space="preserve">те проверим как вам удалось с ним справиться. </w:t>
            </w:r>
            <w:r w:rsidRPr="00734985">
              <w:rPr>
                <w:i/>
                <w:sz w:val="24"/>
                <w:shd w:val="clear" w:color="auto" w:fill="FFFFFF"/>
              </w:rPr>
              <w:t>(сначала ответы детей потом проверка по эталону)</w:t>
            </w:r>
          </w:p>
          <w:p w:rsidR="00734985" w:rsidRPr="00734985" w:rsidRDefault="00734985" w:rsidP="00734985">
            <w:pPr>
              <w:jc w:val="both"/>
              <w:rPr>
                <w:b/>
                <w:sz w:val="24"/>
                <w:shd w:val="clear" w:color="auto" w:fill="FFFFFF"/>
              </w:rPr>
            </w:pPr>
            <w:r>
              <w:rPr>
                <w:b/>
                <w:sz w:val="24"/>
                <w:shd w:val="clear" w:color="auto" w:fill="FFFFFF"/>
              </w:rPr>
              <w:t>2.</w:t>
            </w:r>
            <w:r w:rsidRPr="00734985">
              <w:rPr>
                <w:b/>
                <w:sz w:val="24"/>
                <w:shd w:val="clear" w:color="auto" w:fill="FFFFFF"/>
              </w:rPr>
              <w:t>Почему на вид довольно обычная ягода называется «царской» и кто</w:t>
            </w:r>
            <w:r>
              <w:rPr>
                <w:b/>
                <w:sz w:val="24"/>
                <w:shd w:val="clear" w:color="auto" w:fill="FFFFFF"/>
              </w:rPr>
              <w:t xml:space="preserve"> </w:t>
            </w:r>
            <w:r w:rsidRPr="00734985">
              <w:rPr>
                <w:b/>
                <w:sz w:val="24"/>
                <w:shd w:val="clear" w:color="auto" w:fill="FFFFFF"/>
              </w:rPr>
              <w:t>дал крыжовнику такое название?</w:t>
            </w:r>
          </w:p>
          <w:p w:rsidR="00734985" w:rsidRPr="00734985" w:rsidRDefault="00734985" w:rsidP="00734985">
            <w:pPr>
              <w:jc w:val="both"/>
              <w:rPr>
                <w:sz w:val="24"/>
                <w:shd w:val="clear" w:color="auto" w:fill="FFFFFF"/>
              </w:rPr>
            </w:pPr>
            <w:r>
              <w:rPr>
                <w:sz w:val="24"/>
                <w:shd w:val="clear" w:color="auto" w:fill="FFFFFF"/>
              </w:rPr>
              <w:t>3.</w:t>
            </w:r>
            <w:r w:rsidRPr="00734985">
              <w:rPr>
                <w:sz w:val="24"/>
                <w:shd w:val="clear" w:color="auto" w:fill="FFFFFF"/>
              </w:rPr>
              <w:t>Как вы думаете, о чем дальше пойдет речь? Что мы ещё можем узнать о крыжовнике?</w:t>
            </w:r>
          </w:p>
          <w:p w:rsidR="00734985" w:rsidRDefault="00734985" w:rsidP="00734985">
            <w:pPr>
              <w:jc w:val="both"/>
              <w:rPr>
                <w:sz w:val="24"/>
                <w:shd w:val="clear" w:color="auto" w:fill="FFFFFF"/>
              </w:rPr>
            </w:pPr>
            <w:r>
              <w:rPr>
                <w:sz w:val="24"/>
                <w:shd w:val="clear" w:color="auto" w:fill="FFFFFF"/>
              </w:rPr>
              <w:t>(</w:t>
            </w:r>
            <w:r w:rsidRPr="00DE632E">
              <w:rPr>
                <w:i/>
                <w:sz w:val="24"/>
                <w:shd w:val="clear" w:color="auto" w:fill="FFFFFF"/>
              </w:rPr>
              <w:t>ответы детей, рецепт приготовления крыжовникового варенья)</w:t>
            </w:r>
            <w:r w:rsidR="00F25C61">
              <w:rPr>
                <w:i/>
                <w:sz w:val="24"/>
                <w:shd w:val="clear" w:color="auto" w:fill="FFFFFF"/>
              </w:rPr>
              <w:t xml:space="preserve"> </w:t>
            </w:r>
            <w:r>
              <w:rPr>
                <w:sz w:val="24"/>
                <w:shd w:val="clear" w:color="auto" w:fill="FFFFFF"/>
              </w:rPr>
              <w:t>Возможно, и, чтобы это проверить переходим к чтению следующего отрывка</w:t>
            </w:r>
          </w:p>
          <w:p w:rsidR="00F25C61" w:rsidRPr="00F25C61" w:rsidRDefault="00F25C61" w:rsidP="00F25C61">
            <w:pPr>
              <w:pStyle w:val="Default"/>
              <w:spacing w:before="0" w:after="0"/>
              <w:contextualSpacing/>
              <w:jc w:val="left"/>
              <w:rPr>
                <w:rFonts w:ascii="Times New Roman" w:hAnsi="Times New Roman"/>
                <w:sz w:val="24"/>
                <w:szCs w:val="24"/>
                <w:u w:val="single"/>
              </w:rPr>
            </w:pPr>
            <w:r w:rsidRPr="00F25C61">
              <w:rPr>
                <w:rFonts w:ascii="Times New Roman" w:hAnsi="Times New Roman"/>
                <w:sz w:val="24"/>
                <w:szCs w:val="24"/>
                <w:u w:val="single"/>
              </w:rPr>
              <w:t xml:space="preserve">(после прочтения </w:t>
            </w:r>
            <w:proofErr w:type="gramStart"/>
            <w:r w:rsidRPr="00F25C61">
              <w:rPr>
                <w:rFonts w:ascii="Times New Roman" w:hAnsi="Times New Roman"/>
                <w:sz w:val="24"/>
                <w:szCs w:val="24"/>
                <w:u w:val="single"/>
              </w:rPr>
              <w:t>второго  отрывка</w:t>
            </w:r>
            <w:proofErr w:type="gramEnd"/>
            <w:r w:rsidRPr="00F25C61">
              <w:rPr>
                <w:rFonts w:ascii="Times New Roman" w:hAnsi="Times New Roman"/>
                <w:sz w:val="24"/>
                <w:szCs w:val="24"/>
                <w:u w:val="single"/>
              </w:rPr>
              <w:t>)</w:t>
            </w:r>
          </w:p>
          <w:p w:rsidR="00F25C61" w:rsidRPr="00F25C61" w:rsidRDefault="00F25C61" w:rsidP="00F25C61">
            <w:pPr>
              <w:jc w:val="both"/>
              <w:rPr>
                <w:sz w:val="24"/>
                <w:shd w:val="clear" w:color="auto" w:fill="FFFFFF"/>
              </w:rPr>
            </w:pPr>
            <w:r>
              <w:rPr>
                <w:sz w:val="24"/>
                <w:shd w:val="clear" w:color="auto" w:fill="FFFFFF"/>
              </w:rPr>
              <w:t>1.</w:t>
            </w:r>
            <w:r w:rsidRPr="00F25C61">
              <w:rPr>
                <w:sz w:val="24"/>
                <w:shd w:val="clear" w:color="auto" w:fill="FFFFFF"/>
              </w:rPr>
              <w:t>О чем данный отрывок текста? (</w:t>
            </w:r>
            <w:r w:rsidRPr="00F25C61">
              <w:rPr>
                <w:i/>
                <w:sz w:val="24"/>
                <w:shd w:val="clear" w:color="auto" w:fill="FFFFFF"/>
              </w:rPr>
              <w:t>о приготовлении варенья из крыжовника</w:t>
            </w:r>
            <w:r w:rsidRPr="00F25C61">
              <w:rPr>
                <w:sz w:val="24"/>
                <w:shd w:val="clear" w:color="auto" w:fill="FFFFFF"/>
              </w:rPr>
              <w:t>)</w:t>
            </w:r>
          </w:p>
          <w:p w:rsidR="00792802" w:rsidRDefault="00F25C61" w:rsidP="00F25C61">
            <w:pPr>
              <w:rPr>
                <w:sz w:val="24"/>
                <w:shd w:val="clear" w:color="auto" w:fill="FFFFFF"/>
              </w:rPr>
            </w:pPr>
            <w:r>
              <w:rPr>
                <w:sz w:val="24"/>
              </w:rPr>
              <w:lastRenderedPageBreak/>
              <w:t>2.</w:t>
            </w:r>
            <w:r w:rsidRPr="00F25C61">
              <w:rPr>
                <w:sz w:val="24"/>
              </w:rPr>
              <w:t>Я предлагаю вам кратко записать рецепт приготовления крыжовника (последовательность приготовления). Если есть особенности приготовления, то кратко запишите их в графу «Примечания». Пример дан в первой строке. Не забывайте оценивать себя в ваших</w:t>
            </w:r>
            <w:r w:rsidRPr="00F25C61">
              <w:rPr>
                <w:sz w:val="24"/>
                <w:shd w:val="clear" w:color="auto" w:fill="FFFFFF"/>
              </w:rPr>
              <w:t xml:space="preserve"> оценочных листах, прочтите задание, оцените себя перед его выполнением, поставьте прогностическую оценку в графе «Я смогу». Хорошо, а теперь приступайте к выполнению этого задания и после выполнения снова оцените себя.</w:t>
            </w:r>
          </w:p>
          <w:p w:rsidR="00F25C61" w:rsidRDefault="00F25C61" w:rsidP="00F25C61">
            <w:pPr>
              <w:jc w:val="both"/>
              <w:rPr>
                <w:sz w:val="24"/>
                <w:shd w:val="clear" w:color="auto" w:fill="FFFFFF"/>
              </w:rPr>
            </w:pPr>
          </w:p>
          <w:p w:rsidR="00F25C61" w:rsidRDefault="00F25C61" w:rsidP="00F25C61">
            <w:pPr>
              <w:jc w:val="both"/>
              <w:rPr>
                <w:sz w:val="24"/>
                <w:shd w:val="clear" w:color="auto" w:fill="FFFFFF"/>
              </w:rPr>
            </w:pPr>
            <w:r w:rsidRPr="00F25C61">
              <w:rPr>
                <w:sz w:val="24"/>
                <w:shd w:val="clear" w:color="auto" w:fill="FFFFFF"/>
              </w:rPr>
              <w:t>Как вы думаете, о чём нам может рассказать следующий текст? Читаем следующий текст № 2</w:t>
            </w:r>
          </w:p>
          <w:p w:rsidR="00767B9F" w:rsidRDefault="00767B9F" w:rsidP="00F25C61">
            <w:pPr>
              <w:jc w:val="both"/>
              <w:rPr>
                <w:sz w:val="24"/>
                <w:shd w:val="clear" w:color="auto" w:fill="FFFFFF"/>
              </w:rPr>
            </w:pPr>
          </w:p>
          <w:p w:rsidR="00767B9F" w:rsidRDefault="00767B9F" w:rsidP="00F25C61">
            <w:pPr>
              <w:jc w:val="both"/>
              <w:rPr>
                <w:sz w:val="24"/>
                <w:shd w:val="clear" w:color="auto" w:fill="FFFFFF"/>
              </w:rPr>
            </w:pPr>
          </w:p>
          <w:p w:rsidR="00767B9F" w:rsidRDefault="00767B9F" w:rsidP="00F25C61">
            <w:pPr>
              <w:jc w:val="both"/>
              <w:rPr>
                <w:sz w:val="24"/>
                <w:shd w:val="clear" w:color="auto" w:fill="FFFFFF"/>
              </w:rPr>
            </w:pPr>
          </w:p>
          <w:p w:rsidR="00767B9F" w:rsidRPr="004D7AA4" w:rsidRDefault="00767B9F" w:rsidP="00F25C61">
            <w:pPr>
              <w:jc w:val="both"/>
              <w:rPr>
                <w:b/>
                <w:i/>
                <w:sz w:val="24"/>
                <w:shd w:val="clear" w:color="auto" w:fill="FFFFFF"/>
              </w:rPr>
            </w:pPr>
            <w:r w:rsidRPr="004D7AA4">
              <w:rPr>
                <w:b/>
                <w:i/>
                <w:sz w:val="24"/>
                <w:shd w:val="clear" w:color="auto" w:fill="FFFFFF"/>
              </w:rPr>
              <w:t xml:space="preserve">Проводит </w:t>
            </w:r>
            <w:proofErr w:type="spellStart"/>
            <w:r w:rsidRPr="004D7AA4">
              <w:rPr>
                <w:b/>
                <w:i/>
                <w:sz w:val="24"/>
                <w:shd w:val="clear" w:color="auto" w:fill="FFFFFF"/>
              </w:rPr>
              <w:t>физминутку</w:t>
            </w:r>
            <w:proofErr w:type="spellEnd"/>
            <w:r w:rsidRPr="004D7AA4">
              <w:rPr>
                <w:b/>
                <w:i/>
                <w:sz w:val="24"/>
                <w:shd w:val="clear" w:color="auto" w:fill="FFFFFF"/>
              </w:rPr>
              <w:t xml:space="preserve"> </w:t>
            </w:r>
          </w:p>
          <w:p w:rsidR="00F25C61" w:rsidRDefault="00F25C61" w:rsidP="00F25C61">
            <w:pPr>
              <w:rPr>
                <w:sz w:val="24"/>
                <w:shd w:val="clear" w:color="auto" w:fill="FFFFFF"/>
              </w:rPr>
            </w:pPr>
          </w:p>
          <w:p w:rsidR="00F25C61" w:rsidRDefault="00F25C61" w:rsidP="00F25C61">
            <w:pPr>
              <w:jc w:val="center"/>
              <w:rPr>
                <w:b/>
                <w:i/>
                <w:sz w:val="24"/>
                <w:shd w:val="clear" w:color="auto" w:fill="FFFFFF"/>
              </w:rPr>
            </w:pPr>
            <w:r w:rsidRPr="00F25C61">
              <w:rPr>
                <w:b/>
                <w:i/>
                <w:sz w:val="24"/>
                <w:shd w:val="clear" w:color="auto" w:fill="FFFFFF"/>
              </w:rPr>
              <w:t>Работа с текстом №2</w:t>
            </w:r>
          </w:p>
          <w:p w:rsidR="00AA158C" w:rsidRDefault="00AA158C" w:rsidP="00F25C61">
            <w:pPr>
              <w:jc w:val="center"/>
              <w:rPr>
                <w:b/>
                <w:i/>
                <w:sz w:val="24"/>
                <w:shd w:val="clear" w:color="auto" w:fill="FFFFFF"/>
              </w:rPr>
            </w:pPr>
          </w:p>
          <w:p w:rsidR="00AA158C" w:rsidRDefault="00AA158C" w:rsidP="00AA158C">
            <w:pPr>
              <w:pStyle w:val="a3"/>
              <w:shd w:val="clear" w:color="auto" w:fill="FFFFFF"/>
              <w:spacing w:before="0" w:beforeAutospacing="0" w:after="0" w:afterAutospacing="0"/>
              <w:jc w:val="both"/>
              <w:rPr>
                <w:color w:val="000000"/>
                <w:szCs w:val="28"/>
              </w:rPr>
            </w:pPr>
            <w:r>
              <w:rPr>
                <w:color w:val="000000"/>
                <w:szCs w:val="28"/>
              </w:rPr>
              <w:t>1.Итак, скажите пожалуйста, что вы узнали из этого текста?</w:t>
            </w:r>
          </w:p>
          <w:p w:rsidR="00AA158C" w:rsidRDefault="00AA158C" w:rsidP="00AA158C">
            <w:pPr>
              <w:pStyle w:val="a3"/>
              <w:shd w:val="clear" w:color="auto" w:fill="FFFFFF"/>
              <w:spacing w:before="0" w:beforeAutospacing="0" w:after="0" w:afterAutospacing="0"/>
              <w:jc w:val="both"/>
              <w:rPr>
                <w:color w:val="000000"/>
                <w:szCs w:val="28"/>
              </w:rPr>
            </w:pPr>
            <w:r>
              <w:rPr>
                <w:color w:val="000000"/>
                <w:szCs w:val="28"/>
              </w:rPr>
              <w:t>2.Назовите полезные свойства, которыми обладают ягоды крыжовника и какую пользу они приносят человеческому организму? (</w:t>
            </w:r>
            <w:r w:rsidRPr="00697327">
              <w:rPr>
                <w:i/>
                <w:color w:val="000000"/>
                <w:szCs w:val="28"/>
              </w:rPr>
              <w:t xml:space="preserve">аскорбиновая кислота предохраняет человеческий организм от простудных заболеваний, вирусных атак, фолиевая кислота незаменима для людей, страдающих от потери крови и </w:t>
            </w:r>
            <w:proofErr w:type="spellStart"/>
            <w:proofErr w:type="gramStart"/>
            <w:r w:rsidRPr="00697327">
              <w:rPr>
                <w:i/>
                <w:color w:val="000000"/>
                <w:szCs w:val="28"/>
              </w:rPr>
              <w:t>анемии,витамин</w:t>
            </w:r>
            <w:proofErr w:type="spellEnd"/>
            <w:proofErr w:type="gramEnd"/>
            <w:r w:rsidRPr="00697327">
              <w:rPr>
                <w:i/>
                <w:color w:val="000000"/>
                <w:szCs w:val="28"/>
              </w:rPr>
              <w:t xml:space="preserve"> РР предотвращает внутренние кровотечения, укрепляет кровеносные сосуды, а фолиевая кислота незаменима для людей, страдающих от потери крови и анемии.)</w:t>
            </w:r>
            <w:r>
              <w:rPr>
                <w:i/>
                <w:color w:val="000000"/>
                <w:szCs w:val="28"/>
              </w:rPr>
              <w:t xml:space="preserve">. </w:t>
            </w:r>
            <w:r>
              <w:rPr>
                <w:shd w:val="clear" w:color="auto" w:fill="FFFFFF"/>
              </w:rPr>
              <w:t xml:space="preserve">А теперь снова обратимся к нашим оценочным листам, прочтите третье задание, оцените себя перед его выполнением в графе «Я смогу». Приступайте к выполнению этого задания и после </w:t>
            </w:r>
            <w:r>
              <w:rPr>
                <w:shd w:val="clear" w:color="auto" w:fill="FFFFFF"/>
              </w:rPr>
              <w:lastRenderedPageBreak/>
              <w:t>выполнения снова оцените себя в графе «Я достиг»</w:t>
            </w:r>
          </w:p>
          <w:p w:rsidR="00AA158C" w:rsidRDefault="00AA158C" w:rsidP="00AA158C">
            <w:pPr>
              <w:pStyle w:val="a3"/>
              <w:shd w:val="clear" w:color="auto" w:fill="FFFFFF"/>
              <w:spacing w:before="0" w:beforeAutospacing="0" w:after="0" w:afterAutospacing="0"/>
              <w:jc w:val="both"/>
              <w:rPr>
                <w:color w:val="000000"/>
                <w:szCs w:val="28"/>
              </w:rPr>
            </w:pPr>
            <w:r>
              <w:rPr>
                <w:color w:val="000000"/>
                <w:szCs w:val="28"/>
              </w:rPr>
              <w:t xml:space="preserve">3.Что же ещё не знаем о крыжовнике? </w:t>
            </w:r>
          </w:p>
          <w:p w:rsidR="00AA158C" w:rsidRDefault="00AA158C" w:rsidP="00AA158C">
            <w:pPr>
              <w:pStyle w:val="a3"/>
              <w:shd w:val="clear" w:color="auto" w:fill="FFFFFF"/>
              <w:spacing w:before="0" w:beforeAutospacing="0" w:after="0" w:afterAutospacing="0"/>
              <w:jc w:val="both"/>
              <w:rPr>
                <w:color w:val="000000"/>
                <w:szCs w:val="28"/>
              </w:rPr>
            </w:pPr>
            <w:r>
              <w:rPr>
                <w:color w:val="000000"/>
                <w:szCs w:val="28"/>
              </w:rPr>
              <w:t>4.Давайте найдем ответ, прочитав последний текст.</w:t>
            </w:r>
          </w:p>
          <w:p w:rsidR="00AA158C" w:rsidRDefault="00AA158C" w:rsidP="00AA158C">
            <w:pPr>
              <w:jc w:val="center"/>
              <w:rPr>
                <w:b/>
                <w:i/>
                <w:sz w:val="24"/>
                <w:shd w:val="clear" w:color="auto" w:fill="FFFFFF"/>
              </w:rPr>
            </w:pPr>
            <w:r w:rsidRPr="00F25C61">
              <w:rPr>
                <w:b/>
                <w:i/>
                <w:sz w:val="24"/>
                <w:shd w:val="clear" w:color="auto" w:fill="FFFFFF"/>
              </w:rPr>
              <w:t>Работа с текстом №</w:t>
            </w:r>
            <w:r>
              <w:rPr>
                <w:b/>
                <w:i/>
                <w:sz w:val="24"/>
                <w:shd w:val="clear" w:color="auto" w:fill="FFFFFF"/>
              </w:rPr>
              <w:t>3</w:t>
            </w:r>
          </w:p>
          <w:p w:rsidR="00AA158C" w:rsidRPr="00AA158C" w:rsidRDefault="00AA158C" w:rsidP="00AA158C">
            <w:pPr>
              <w:jc w:val="both"/>
              <w:rPr>
                <w:sz w:val="24"/>
              </w:rPr>
            </w:pPr>
            <w:r>
              <w:rPr>
                <w:sz w:val="24"/>
                <w:shd w:val="clear" w:color="auto" w:fill="FFFFFF"/>
              </w:rPr>
              <w:t>1.</w:t>
            </w:r>
            <w:r w:rsidRPr="00AA158C">
              <w:rPr>
                <w:sz w:val="24"/>
                <w:shd w:val="clear" w:color="auto" w:fill="FFFFFF"/>
              </w:rPr>
              <w:t xml:space="preserve">Какую информацию мы узнали из этого текста? </w:t>
            </w:r>
            <w:r w:rsidRPr="00AA158C">
              <w:rPr>
                <w:i/>
                <w:sz w:val="24"/>
                <w:shd w:val="clear" w:color="auto" w:fill="FFFFFF"/>
              </w:rPr>
              <w:t>(информацию о том, как нужно садить крыжовник)</w:t>
            </w:r>
          </w:p>
          <w:p w:rsidR="00F25C61" w:rsidRPr="00767B9F" w:rsidRDefault="00AA158C" w:rsidP="00767B9F">
            <w:pPr>
              <w:jc w:val="both"/>
              <w:rPr>
                <w:sz w:val="24"/>
              </w:rPr>
            </w:pPr>
            <w:r>
              <w:rPr>
                <w:sz w:val="24"/>
                <w:shd w:val="clear" w:color="auto" w:fill="FFFFFF"/>
              </w:rPr>
              <w:t>2.</w:t>
            </w:r>
            <w:r w:rsidRPr="00AA158C">
              <w:rPr>
                <w:sz w:val="24"/>
                <w:shd w:val="clear" w:color="auto" w:fill="FFFFFF"/>
              </w:rPr>
              <w:t>Какие условия нужно создать для посадки крыжовника, чтобы в будущем получить хороший урожай ягод?</w:t>
            </w:r>
            <w:r>
              <w:rPr>
                <w:sz w:val="24"/>
                <w:shd w:val="clear" w:color="auto" w:fill="FFFFFF"/>
              </w:rPr>
              <w:t xml:space="preserve"> </w:t>
            </w:r>
            <w:r w:rsidRPr="00AA158C">
              <w:rPr>
                <w:sz w:val="24"/>
                <w:shd w:val="clear" w:color="auto" w:fill="FFFFFF"/>
              </w:rPr>
              <w:t xml:space="preserve">Почему? </w:t>
            </w:r>
            <w:r w:rsidRPr="00AA158C">
              <w:rPr>
                <w:i/>
                <w:sz w:val="24"/>
                <w:shd w:val="clear" w:color="auto" w:fill="FFFFFF"/>
              </w:rPr>
              <w:t>(</w:t>
            </w:r>
            <w:r w:rsidRPr="00AA158C">
              <w:rPr>
                <w:i/>
                <w:sz w:val="24"/>
              </w:rPr>
              <w:t xml:space="preserve">во-первых, чтобы участок был защищен от холодных ветров и избегать низких мест, поскольку там может скапливается холодный воздух, так как он рано зацветает. Во-вторых, крыжовник не выносит заболоченных почв, на таких участках он очень плохо растет, болеет и в большинстве случаев погибает. В-третьих, крыжовник очень требователен к свету и отрицательно реагирует на затемнение и </w:t>
            </w:r>
            <w:proofErr w:type="spellStart"/>
            <w:r w:rsidRPr="00AA158C">
              <w:rPr>
                <w:i/>
                <w:sz w:val="24"/>
              </w:rPr>
              <w:t>загущение</w:t>
            </w:r>
            <w:proofErr w:type="spellEnd"/>
            <w:r w:rsidRPr="00AA158C">
              <w:rPr>
                <w:i/>
                <w:sz w:val="24"/>
              </w:rPr>
              <w:t xml:space="preserve"> куста. При этом у него вытягиваются и оголяются ветки, ягод становится мало и меньшего размера, созревают они не</w:t>
            </w:r>
            <w:r>
              <w:rPr>
                <w:i/>
                <w:sz w:val="24"/>
              </w:rPr>
              <w:t xml:space="preserve"> </w:t>
            </w:r>
            <w:r w:rsidRPr="00AA158C">
              <w:rPr>
                <w:i/>
                <w:sz w:val="24"/>
              </w:rPr>
              <w:t>одновременно и хуже окрашиваются.</w:t>
            </w:r>
            <w:r>
              <w:rPr>
                <w:i/>
                <w:sz w:val="24"/>
              </w:rPr>
              <w:t xml:space="preserve"> </w:t>
            </w:r>
            <w:r w:rsidRPr="00AA158C">
              <w:rPr>
                <w:sz w:val="24"/>
              </w:rPr>
              <w:t>Не забудьте</w:t>
            </w:r>
            <w:r>
              <w:rPr>
                <w:sz w:val="24"/>
              </w:rPr>
              <w:t xml:space="preserve"> </w:t>
            </w:r>
            <w:r w:rsidRPr="00AA158C">
              <w:rPr>
                <w:sz w:val="24"/>
                <w:shd w:val="clear" w:color="auto" w:fill="FFFFFF"/>
              </w:rPr>
              <w:t>оценить себя в листах самооценки, прочтите первое задание, оцените себя перед его выполнением. Приступайте к выполнению этого задания и после выполнения снова оцените себя.</w:t>
            </w:r>
          </w:p>
        </w:tc>
        <w:tc>
          <w:tcPr>
            <w:tcW w:w="2126" w:type="dxa"/>
          </w:tcPr>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734985" w:rsidP="00734985">
            <w:pPr>
              <w:jc w:val="both"/>
              <w:rPr>
                <w:sz w:val="24"/>
              </w:rPr>
            </w:pPr>
            <w:r w:rsidRPr="00AA158C">
              <w:rPr>
                <w:sz w:val="24"/>
              </w:rPr>
              <w:t xml:space="preserve">Читают тексты. Работают в </w:t>
            </w:r>
            <w:proofErr w:type="gramStart"/>
            <w:r w:rsidRPr="00AA158C">
              <w:rPr>
                <w:sz w:val="24"/>
              </w:rPr>
              <w:t>группах  с</w:t>
            </w:r>
            <w:proofErr w:type="gramEnd"/>
            <w:r w:rsidRPr="00AA158C">
              <w:rPr>
                <w:sz w:val="24"/>
              </w:rPr>
              <w:t xml:space="preserve"> текстами по нахождению необходимой информации. </w:t>
            </w:r>
          </w:p>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AA158C" w:rsidP="00734985">
            <w:pPr>
              <w:jc w:val="both"/>
              <w:rPr>
                <w:sz w:val="24"/>
              </w:rPr>
            </w:pPr>
          </w:p>
          <w:p w:rsidR="00792802" w:rsidRPr="00AA158C" w:rsidRDefault="00792802" w:rsidP="00734985">
            <w:pPr>
              <w:jc w:val="both"/>
              <w:rPr>
                <w:sz w:val="24"/>
              </w:rPr>
            </w:pPr>
            <w:r w:rsidRPr="00AA158C">
              <w:rPr>
                <w:sz w:val="24"/>
              </w:rPr>
              <w:t>Высказывают собственное мнение</w:t>
            </w:r>
            <w:r w:rsidR="00734985" w:rsidRPr="00AA158C">
              <w:rPr>
                <w:sz w:val="24"/>
              </w:rPr>
              <w:t>.</w:t>
            </w:r>
            <w:r w:rsidRPr="00AA158C">
              <w:rPr>
                <w:sz w:val="24"/>
              </w:rPr>
              <w:t xml:space="preserve"> </w:t>
            </w:r>
          </w:p>
          <w:p w:rsidR="00AA158C" w:rsidRPr="00AA158C" w:rsidRDefault="00F25C61" w:rsidP="00734985">
            <w:pPr>
              <w:jc w:val="both"/>
              <w:rPr>
                <w:sz w:val="24"/>
              </w:rPr>
            </w:pPr>
            <w:r w:rsidRPr="00AA158C">
              <w:rPr>
                <w:sz w:val="24"/>
              </w:rPr>
              <w:t xml:space="preserve"> </w:t>
            </w:r>
          </w:p>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AA158C" w:rsidP="00734985">
            <w:pPr>
              <w:jc w:val="both"/>
              <w:rPr>
                <w:sz w:val="24"/>
              </w:rPr>
            </w:pPr>
          </w:p>
          <w:p w:rsidR="00F25C61" w:rsidRPr="00AA158C" w:rsidRDefault="00F25C61" w:rsidP="00734985">
            <w:pPr>
              <w:jc w:val="both"/>
              <w:rPr>
                <w:sz w:val="24"/>
              </w:rPr>
            </w:pPr>
            <w:r w:rsidRPr="00AA158C">
              <w:rPr>
                <w:sz w:val="24"/>
              </w:rPr>
              <w:t>Заполняют таблицу</w:t>
            </w:r>
            <w:proofErr w:type="gramStart"/>
            <w:r w:rsidRPr="00AA158C">
              <w:rPr>
                <w:sz w:val="24"/>
              </w:rPr>
              <w:t xml:space="preserve">   «</w:t>
            </w:r>
            <w:proofErr w:type="gramEnd"/>
            <w:r w:rsidRPr="00AA158C">
              <w:rPr>
                <w:sz w:val="24"/>
              </w:rPr>
              <w:t>Рецепт приготовления крыжовника» сведениями из текста</w:t>
            </w:r>
          </w:p>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AA158C" w:rsidP="00734985">
            <w:pPr>
              <w:jc w:val="both"/>
              <w:rPr>
                <w:sz w:val="24"/>
              </w:rPr>
            </w:pPr>
          </w:p>
          <w:p w:rsidR="00AA158C" w:rsidRPr="00AA158C" w:rsidRDefault="00AA158C" w:rsidP="00734985">
            <w:pPr>
              <w:jc w:val="both"/>
              <w:rPr>
                <w:sz w:val="24"/>
                <w:shd w:val="clear" w:color="auto" w:fill="FFFFFF"/>
              </w:rPr>
            </w:pPr>
            <w:r w:rsidRPr="00AA158C">
              <w:rPr>
                <w:sz w:val="24"/>
                <w:shd w:val="clear" w:color="auto" w:fill="FFFFFF"/>
              </w:rPr>
              <w:t xml:space="preserve">Учащиеся высказывают предположения, читают </w:t>
            </w:r>
            <w:proofErr w:type="gramStart"/>
            <w:r w:rsidRPr="00AA158C">
              <w:rPr>
                <w:sz w:val="24"/>
                <w:shd w:val="clear" w:color="auto" w:fill="FFFFFF"/>
              </w:rPr>
              <w:t>текст .</w:t>
            </w:r>
            <w:proofErr w:type="gramEnd"/>
          </w:p>
          <w:p w:rsidR="00AA158C" w:rsidRPr="00AA158C" w:rsidRDefault="00AA158C" w:rsidP="00734985">
            <w:pPr>
              <w:jc w:val="both"/>
              <w:rPr>
                <w:sz w:val="24"/>
                <w:shd w:val="clear" w:color="auto" w:fill="FFFFFF"/>
              </w:rPr>
            </w:pPr>
          </w:p>
          <w:p w:rsidR="00AA158C" w:rsidRDefault="00767B9F" w:rsidP="00734985">
            <w:pPr>
              <w:jc w:val="both"/>
              <w:rPr>
                <w:sz w:val="24"/>
                <w:shd w:val="clear" w:color="auto" w:fill="FFFFFF"/>
              </w:rPr>
            </w:pPr>
            <w:r>
              <w:rPr>
                <w:sz w:val="24"/>
                <w:shd w:val="clear" w:color="auto" w:fill="FFFFFF"/>
              </w:rPr>
              <w:t>Выполняют упражнения за учителем</w:t>
            </w:r>
          </w:p>
          <w:p w:rsidR="00767B9F" w:rsidRDefault="00767B9F" w:rsidP="00734985">
            <w:pPr>
              <w:jc w:val="both"/>
              <w:rPr>
                <w:sz w:val="24"/>
                <w:shd w:val="clear" w:color="auto" w:fill="FFFFFF"/>
              </w:rPr>
            </w:pPr>
          </w:p>
          <w:p w:rsidR="00767B9F" w:rsidRDefault="00767B9F" w:rsidP="00734985">
            <w:pPr>
              <w:jc w:val="both"/>
              <w:rPr>
                <w:sz w:val="24"/>
                <w:shd w:val="clear" w:color="auto" w:fill="FFFFFF"/>
              </w:rPr>
            </w:pPr>
          </w:p>
          <w:p w:rsidR="00767B9F" w:rsidRPr="00AA158C" w:rsidRDefault="00767B9F" w:rsidP="00734985">
            <w:pPr>
              <w:jc w:val="both"/>
              <w:rPr>
                <w:sz w:val="24"/>
                <w:shd w:val="clear" w:color="auto" w:fill="FFFFFF"/>
              </w:rPr>
            </w:pPr>
          </w:p>
          <w:p w:rsidR="00AA158C" w:rsidRDefault="00AA158C" w:rsidP="00734985">
            <w:pPr>
              <w:jc w:val="both"/>
              <w:rPr>
                <w:sz w:val="24"/>
                <w:shd w:val="clear" w:color="auto" w:fill="FFFFFF"/>
              </w:rPr>
            </w:pPr>
            <w:r w:rsidRPr="00AA158C">
              <w:rPr>
                <w:sz w:val="24"/>
                <w:shd w:val="clear" w:color="auto" w:fill="FFFFFF"/>
              </w:rPr>
              <w:t>Читают текст, отвечают на вопросы, работают с оценочными листами</w:t>
            </w:r>
          </w:p>
          <w:p w:rsidR="00AA158C" w:rsidRDefault="00AA158C" w:rsidP="00734985">
            <w:pPr>
              <w:jc w:val="both"/>
              <w:rPr>
                <w:sz w:val="24"/>
                <w:shd w:val="clear" w:color="auto" w:fill="FFFFFF"/>
              </w:rPr>
            </w:pPr>
          </w:p>
          <w:p w:rsidR="00AA158C" w:rsidRDefault="00AA158C" w:rsidP="00734985">
            <w:pPr>
              <w:jc w:val="both"/>
              <w:rPr>
                <w:sz w:val="24"/>
                <w:shd w:val="clear" w:color="auto" w:fill="FFFFFF"/>
              </w:rPr>
            </w:pPr>
          </w:p>
          <w:p w:rsidR="00AA158C" w:rsidRDefault="00AA158C" w:rsidP="00734985">
            <w:pPr>
              <w:jc w:val="both"/>
              <w:rPr>
                <w:sz w:val="24"/>
                <w:shd w:val="clear" w:color="auto" w:fill="FFFFFF"/>
              </w:rPr>
            </w:pPr>
          </w:p>
          <w:p w:rsidR="00AA158C" w:rsidRDefault="00AA158C" w:rsidP="00734985">
            <w:pPr>
              <w:jc w:val="both"/>
              <w:rPr>
                <w:sz w:val="24"/>
                <w:shd w:val="clear" w:color="auto" w:fill="FFFFFF"/>
              </w:rPr>
            </w:pPr>
          </w:p>
          <w:p w:rsidR="00AA158C" w:rsidRDefault="00AA158C" w:rsidP="00734985">
            <w:pPr>
              <w:jc w:val="both"/>
              <w:rPr>
                <w:sz w:val="24"/>
                <w:shd w:val="clear" w:color="auto" w:fill="FFFFFF"/>
              </w:rPr>
            </w:pPr>
          </w:p>
          <w:p w:rsidR="00AA158C" w:rsidRDefault="00AA158C" w:rsidP="00734985">
            <w:pPr>
              <w:jc w:val="both"/>
              <w:rPr>
                <w:sz w:val="24"/>
                <w:shd w:val="clear" w:color="auto" w:fill="FFFFFF"/>
              </w:rPr>
            </w:pPr>
          </w:p>
          <w:p w:rsidR="00AA158C" w:rsidRDefault="00AA158C" w:rsidP="00734985">
            <w:pPr>
              <w:jc w:val="both"/>
              <w:rPr>
                <w:sz w:val="24"/>
                <w:shd w:val="clear" w:color="auto" w:fill="FFFFFF"/>
              </w:rPr>
            </w:pPr>
          </w:p>
          <w:p w:rsidR="00AA158C" w:rsidRDefault="00AA158C" w:rsidP="00734985">
            <w:pPr>
              <w:jc w:val="both"/>
              <w:rPr>
                <w:sz w:val="24"/>
                <w:shd w:val="clear" w:color="auto" w:fill="FFFFFF"/>
              </w:rPr>
            </w:pPr>
          </w:p>
          <w:p w:rsidR="00AA158C" w:rsidRDefault="00AA158C" w:rsidP="00734985">
            <w:pPr>
              <w:jc w:val="both"/>
              <w:rPr>
                <w:sz w:val="24"/>
                <w:shd w:val="clear" w:color="auto" w:fill="FFFFFF"/>
              </w:rPr>
            </w:pPr>
            <w:r w:rsidRPr="00AA158C">
              <w:rPr>
                <w:sz w:val="24"/>
                <w:shd w:val="clear" w:color="auto" w:fill="FFFFFF"/>
              </w:rPr>
              <w:lastRenderedPageBreak/>
              <w:t>Учащиеся высказывают предположения</w:t>
            </w:r>
          </w:p>
          <w:p w:rsidR="00AA158C" w:rsidRDefault="00AA158C" w:rsidP="00734985">
            <w:pPr>
              <w:jc w:val="both"/>
              <w:rPr>
                <w:sz w:val="24"/>
                <w:shd w:val="clear" w:color="auto" w:fill="FFFFFF"/>
              </w:rPr>
            </w:pPr>
          </w:p>
          <w:p w:rsidR="00AA158C" w:rsidRDefault="00AA158C" w:rsidP="00AA158C">
            <w:pPr>
              <w:jc w:val="both"/>
              <w:rPr>
                <w:sz w:val="24"/>
                <w:shd w:val="clear" w:color="auto" w:fill="FFFFFF"/>
              </w:rPr>
            </w:pPr>
            <w:r w:rsidRPr="00AA158C">
              <w:rPr>
                <w:sz w:val="24"/>
                <w:shd w:val="clear" w:color="auto" w:fill="FFFFFF"/>
              </w:rPr>
              <w:t>Читают текст, отвечают на вопросы, работают с оценочными листами</w:t>
            </w:r>
          </w:p>
          <w:p w:rsidR="00AA158C" w:rsidRPr="00AA158C" w:rsidRDefault="00AA158C" w:rsidP="00734985">
            <w:pPr>
              <w:jc w:val="both"/>
              <w:rPr>
                <w:sz w:val="24"/>
              </w:rPr>
            </w:pPr>
          </w:p>
        </w:tc>
        <w:tc>
          <w:tcPr>
            <w:tcW w:w="2268" w:type="dxa"/>
          </w:tcPr>
          <w:p w:rsidR="00792802" w:rsidRDefault="00792802" w:rsidP="00734985">
            <w:pPr>
              <w:spacing w:before="240"/>
              <w:jc w:val="both"/>
              <w:rPr>
                <w:sz w:val="24"/>
              </w:rPr>
            </w:pPr>
            <w:r w:rsidRPr="00767B9F">
              <w:rPr>
                <w:sz w:val="24"/>
              </w:rPr>
              <w:lastRenderedPageBreak/>
              <w:t>Технология обучения в сотрудничестве (работа в малых группах)</w:t>
            </w:r>
            <w:r w:rsidR="0022678F" w:rsidRPr="00767B9F">
              <w:rPr>
                <w:sz w:val="24"/>
              </w:rPr>
              <w:t xml:space="preserve">, технологии развития критического мышления (чтение с </w:t>
            </w:r>
            <w:proofErr w:type="spellStart"/>
            <w:r w:rsidR="0022678F" w:rsidRPr="00767B9F">
              <w:rPr>
                <w:sz w:val="24"/>
              </w:rPr>
              <w:t>отановками</w:t>
            </w:r>
            <w:proofErr w:type="spellEnd"/>
            <w:r w:rsidR="0022678F" w:rsidRPr="00767B9F">
              <w:rPr>
                <w:sz w:val="24"/>
              </w:rPr>
              <w:t>, толстые и тонкие вопросы</w:t>
            </w:r>
            <w:r w:rsidR="00767B9F">
              <w:rPr>
                <w:sz w:val="24"/>
              </w:rPr>
              <w:t>)</w:t>
            </w: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
          <w:p w:rsidR="00767B9F" w:rsidRDefault="00767B9F" w:rsidP="00734985">
            <w:pPr>
              <w:spacing w:before="240"/>
              <w:jc w:val="both"/>
              <w:rPr>
                <w:sz w:val="24"/>
              </w:rPr>
            </w:pPr>
            <w:proofErr w:type="spellStart"/>
            <w:r w:rsidRPr="008F67F8">
              <w:rPr>
                <w:sz w:val="24"/>
              </w:rPr>
              <w:t>Здоровьесберегающая</w:t>
            </w:r>
            <w:proofErr w:type="spellEnd"/>
            <w:r w:rsidRPr="008F67F8">
              <w:rPr>
                <w:sz w:val="24"/>
              </w:rPr>
              <w:t xml:space="preserve"> технология. (элемент)</w:t>
            </w:r>
          </w:p>
          <w:p w:rsidR="00767B9F" w:rsidRPr="008F67F8" w:rsidRDefault="00767B9F" w:rsidP="00734985">
            <w:pPr>
              <w:spacing w:before="240"/>
              <w:jc w:val="both"/>
              <w:rPr>
                <w:sz w:val="24"/>
              </w:rPr>
            </w:pPr>
          </w:p>
        </w:tc>
        <w:tc>
          <w:tcPr>
            <w:tcW w:w="2778" w:type="dxa"/>
          </w:tcPr>
          <w:p w:rsidR="00792802" w:rsidRPr="00767B9F" w:rsidRDefault="00792802" w:rsidP="00F25C61">
            <w:pPr>
              <w:pStyle w:val="c8"/>
              <w:shd w:val="clear" w:color="auto" w:fill="FFFFFF"/>
              <w:spacing w:before="0" w:beforeAutospacing="0" w:after="0" w:afterAutospacing="0"/>
              <w:jc w:val="both"/>
              <w:rPr>
                <w:iCs/>
                <w:u w:val="single"/>
                <w:shd w:val="clear" w:color="auto" w:fill="FFFFFF"/>
              </w:rPr>
            </w:pPr>
            <w:r w:rsidRPr="00767B9F">
              <w:rPr>
                <w:iCs/>
                <w:u w:val="single"/>
                <w:shd w:val="clear" w:color="auto" w:fill="FFFFFF"/>
              </w:rPr>
              <w:lastRenderedPageBreak/>
              <w:t xml:space="preserve">Коммуникативные: </w:t>
            </w:r>
          </w:p>
          <w:p w:rsidR="00792802" w:rsidRPr="00767B9F" w:rsidRDefault="00792802" w:rsidP="00F25C61">
            <w:pPr>
              <w:pStyle w:val="c8"/>
              <w:shd w:val="clear" w:color="auto" w:fill="FFFFFF"/>
              <w:spacing w:before="0" w:beforeAutospacing="0" w:after="0" w:afterAutospacing="0"/>
              <w:jc w:val="both"/>
              <w:rPr>
                <w:iCs/>
                <w:u w:val="single"/>
                <w:shd w:val="clear" w:color="auto" w:fill="FFFFFF"/>
              </w:rPr>
            </w:pPr>
            <w:r w:rsidRPr="00767B9F">
              <w:rPr>
                <w:iCs/>
                <w:shd w:val="clear" w:color="auto" w:fill="FFFFFF"/>
              </w:rPr>
              <w:t>умение с достаточно полнотой и точностью выражать свои мысли в соответствии с задачами;</w:t>
            </w:r>
            <w:r w:rsidR="00F25C61" w:rsidRPr="00767B9F">
              <w:rPr>
                <w:iCs/>
                <w:shd w:val="clear" w:color="auto" w:fill="FFFFFF"/>
              </w:rPr>
              <w:t xml:space="preserve"> </w:t>
            </w:r>
            <w:r w:rsidRPr="00767B9F">
              <w:rPr>
                <w:iCs/>
                <w:shd w:val="clear" w:color="auto" w:fill="FFFFFF"/>
              </w:rPr>
              <w:t xml:space="preserve">использовать речевые средства для дискуссии и аргументации своей позиции; умение устанавливать рабочие отношения, эффективно сотрудничать </w:t>
            </w:r>
            <w:r w:rsidRPr="00767B9F">
              <w:rPr>
                <w:iCs/>
                <w:u w:val="single"/>
                <w:shd w:val="clear" w:color="auto" w:fill="FFFFFF"/>
              </w:rPr>
              <w:t xml:space="preserve">Регулятивные: </w:t>
            </w:r>
          </w:p>
          <w:p w:rsidR="00792802" w:rsidRPr="008F67F8" w:rsidRDefault="00792802" w:rsidP="00AA158C">
            <w:pPr>
              <w:pStyle w:val="c8"/>
              <w:shd w:val="clear" w:color="auto" w:fill="FFFFFF"/>
              <w:spacing w:before="0" w:beforeAutospacing="0" w:after="0" w:afterAutospacing="0"/>
              <w:jc w:val="both"/>
              <w:rPr>
                <w:b/>
                <w:iCs/>
                <w:shd w:val="clear" w:color="auto" w:fill="FFFFFF"/>
              </w:rPr>
            </w:pPr>
            <w:r w:rsidRPr="00767B9F">
              <w:rPr>
                <w:iCs/>
                <w:shd w:val="clear" w:color="auto" w:fill="FFFFFF"/>
              </w:rPr>
              <w:t xml:space="preserve">сравнивают версии, осуществляют контроль, коррекцию, оценку действий </w:t>
            </w:r>
          </w:p>
        </w:tc>
      </w:tr>
      <w:tr w:rsidR="00792802" w:rsidRPr="008F67F8" w:rsidTr="00F25C61">
        <w:trPr>
          <w:trHeight w:val="149"/>
        </w:trPr>
        <w:tc>
          <w:tcPr>
            <w:tcW w:w="631" w:type="dxa"/>
          </w:tcPr>
          <w:p w:rsidR="00792802" w:rsidRPr="008F67F8" w:rsidRDefault="00792802" w:rsidP="00F25C61">
            <w:pPr>
              <w:jc w:val="both"/>
              <w:rPr>
                <w:sz w:val="24"/>
              </w:rPr>
            </w:pPr>
            <w:r>
              <w:rPr>
                <w:sz w:val="24"/>
              </w:rPr>
              <w:lastRenderedPageBreak/>
              <w:t>5</w:t>
            </w:r>
          </w:p>
        </w:tc>
        <w:tc>
          <w:tcPr>
            <w:tcW w:w="1192" w:type="dxa"/>
          </w:tcPr>
          <w:p w:rsidR="00792802" w:rsidRPr="008F67F8" w:rsidRDefault="00792802" w:rsidP="00F25C61">
            <w:pPr>
              <w:jc w:val="both"/>
              <w:rPr>
                <w:sz w:val="24"/>
              </w:rPr>
            </w:pPr>
            <w:r w:rsidRPr="008F67F8">
              <w:rPr>
                <w:sz w:val="24"/>
              </w:rPr>
              <w:t>Рефлексия.</w:t>
            </w:r>
          </w:p>
        </w:tc>
        <w:tc>
          <w:tcPr>
            <w:tcW w:w="6082" w:type="dxa"/>
          </w:tcPr>
          <w:p w:rsidR="00767B9F" w:rsidRDefault="00767B9F" w:rsidP="00767B9F">
            <w:pPr>
              <w:jc w:val="both"/>
              <w:rPr>
                <w:sz w:val="24"/>
              </w:rPr>
            </w:pPr>
            <w:r>
              <w:rPr>
                <w:sz w:val="24"/>
              </w:rPr>
              <w:t xml:space="preserve">Итак, что же мы узнали о крыжовнике? </w:t>
            </w:r>
          </w:p>
          <w:p w:rsidR="00767B9F" w:rsidRPr="00A10A3D" w:rsidRDefault="00767B9F" w:rsidP="00767B9F">
            <w:pPr>
              <w:jc w:val="both"/>
              <w:rPr>
                <w:i/>
                <w:sz w:val="24"/>
              </w:rPr>
            </w:pPr>
            <w:r w:rsidRPr="00A10A3D">
              <w:rPr>
                <w:i/>
                <w:sz w:val="24"/>
              </w:rPr>
              <w:t>Ответы детей: о том, почему крыжовник называется «царской» ягодой</w:t>
            </w:r>
          </w:p>
          <w:p w:rsidR="00767B9F" w:rsidRPr="00A10A3D" w:rsidRDefault="00767B9F" w:rsidP="00767B9F">
            <w:pPr>
              <w:pStyle w:val="a5"/>
              <w:numPr>
                <w:ilvl w:val="0"/>
                <w:numId w:val="8"/>
              </w:numPr>
              <w:spacing w:after="0"/>
              <w:jc w:val="both"/>
              <w:rPr>
                <w:rFonts w:ascii="Times New Roman" w:hAnsi="Times New Roman"/>
                <w:i/>
                <w:sz w:val="24"/>
              </w:rPr>
            </w:pPr>
            <w:r w:rsidRPr="00A10A3D">
              <w:rPr>
                <w:rFonts w:ascii="Times New Roman" w:hAnsi="Times New Roman"/>
                <w:i/>
                <w:sz w:val="24"/>
              </w:rPr>
              <w:t>Узнали рецепт приготовления варенья из крыжовника</w:t>
            </w:r>
          </w:p>
          <w:p w:rsidR="00767B9F" w:rsidRPr="00A10A3D" w:rsidRDefault="00767B9F" w:rsidP="00767B9F">
            <w:pPr>
              <w:pStyle w:val="a5"/>
              <w:numPr>
                <w:ilvl w:val="0"/>
                <w:numId w:val="8"/>
              </w:numPr>
              <w:spacing w:after="0"/>
              <w:jc w:val="both"/>
              <w:rPr>
                <w:rFonts w:ascii="Times New Roman" w:hAnsi="Times New Roman"/>
                <w:i/>
                <w:sz w:val="24"/>
              </w:rPr>
            </w:pPr>
            <w:r w:rsidRPr="00A10A3D">
              <w:rPr>
                <w:rFonts w:ascii="Times New Roman" w:hAnsi="Times New Roman"/>
                <w:i/>
                <w:sz w:val="24"/>
              </w:rPr>
              <w:t>Какими полезными свойствами обладают ягоды крыжовника и какой положительный эффект</w:t>
            </w:r>
          </w:p>
          <w:p w:rsidR="00767B9F" w:rsidRPr="00A10A3D" w:rsidRDefault="00767B9F" w:rsidP="00767B9F">
            <w:pPr>
              <w:pStyle w:val="a5"/>
              <w:numPr>
                <w:ilvl w:val="0"/>
                <w:numId w:val="8"/>
              </w:numPr>
              <w:spacing w:after="0"/>
              <w:jc w:val="both"/>
              <w:rPr>
                <w:rFonts w:ascii="Times New Roman" w:hAnsi="Times New Roman"/>
                <w:i/>
                <w:sz w:val="24"/>
              </w:rPr>
            </w:pPr>
            <w:r w:rsidRPr="00A10A3D">
              <w:rPr>
                <w:rFonts w:ascii="Times New Roman" w:hAnsi="Times New Roman"/>
                <w:i/>
                <w:sz w:val="24"/>
              </w:rPr>
              <w:t>они оказывают на человеческий организм</w:t>
            </w:r>
          </w:p>
          <w:p w:rsidR="00767B9F" w:rsidRDefault="00767B9F" w:rsidP="00767B9F">
            <w:pPr>
              <w:pStyle w:val="a5"/>
              <w:numPr>
                <w:ilvl w:val="0"/>
                <w:numId w:val="8"/>
              </w:numPr>
              <w:spacing w:after="0"/>
              <w:jc w:val="both"/>
              <w:rPr>
                <w:rFonts w:ascii="Times New Roman" w:hAnsi="Times New Roman"/>
                <w:i/>
                <w:sz w:val="24"/>
              </w:rPr>
            </w:pPr>
            <w:r w:rsidRPr="00A10A3D">
              <w:rPr>
                <w:rFonts w:ascii="Times New Roman" w:hAnsi="Times New Roman"/>
                <w:i/>
                <w:sz w:val="24"/>
              </w:rPr>
              <w:t>В каких условиях нужно выращивать крыжовник</w:t>
            </w:r>
          </w:p>
          <w:p w:rsidR="00767B9F" w:rsidRPr="00A10A3D" w:rsidRDefault="00767B9F" w:rsidP="00767B9F">
            <w:pPr>
              <w:ind w:left="360"/>
              <w:jc w:val="both"/>
              <w:rPr>
                <w:sz w:val="24"/>
              </w:rPr>
            </w:pPr>
            <w:r>
              <w:rPr>
                <w:sz w:val="24"/>
              </w:rPr>
              <w:t xml:space="preserve">Верно! Молодцы! </w:t>
            </w:r>
          </w:p>
          <w:p w:rsidR="00767B9F" w:rsidRDefault="00767B9F" w:rsidP="00767B9F">
            <w:pPr>
              <w:spacing w:line="0" w:lineRule="atLeast"/>
              <w:jc w:val="both"/>
              <w:rPr>
                <w:sz w:val="24"/>
              </w:rPr>
            </w:pPr>
            <w:r>
              <w:rPr>
                <w:sz w:val="24"/>
              </w:rPr>
              <w:t xml:space="preserve">А теперь посчитайте количество баллов в оценочных </w:t>
            </w:r>
            <w:r>
              <w:rPr>
                <w:sz w:val="24"/>
              </w:rPr>
              <w:lastRenderedPageBreak/>
              <w:t xml:space="preserve">листах и </w:t>
            </w:r>
            <w:proofErr w:type="gramStart"/>
            <w:r>
              <w:rPr>
                <w:sz w:val="24"/>
              </w:rPr>
              <w:t>определите  уровень</w:t>
            </w:r>
            <w:proofErr w:type="gramEnd"/>
            <w:r>
              <w:rPr>
                <w:sz w:val="24"/>
              </w:rPr>
              <w:t xml:space="preserve"> успешности выполнения работы(Повышенный – 75-100, </w:t>
            </w:r>
            <w:r w:rsidRPr="00E9733D">
              <w:rPr>
                <w:sz w:val="24"/>
              </w:rPr>
              <w:t xml:space="preserve">базовый уровень – </w:t>
            </w:r>
            <w:r w:rsidRPr="00607BCA">
              <w:rPr>
                <w:sz w:val="24"/>
              </w:rPr>
              <w:t>50-74</w:t>
            </w:r>
            <w:r>
              <w:rPr>
                <w:sz w:val="24"/>
              </w:rPr>
              <w:t>, пониженный – 25-49, недостаточный –  24 и менее )</w:t>
            </w:r>
          </w:p>
          <w:p w:rsidR="00767B9F" w:rsidRDefault="00767B9F" w:rsidP="00767B9F">
            <w:pPr>
              <w:spacing w:line="0" w:lineRule="atLeast"/>
              <w:jc w:val="both"/>
              <w:rPr>
                <w:sz w:val="24"/>
              </w:rPr>
            </w:pPr>
          </w:p>
          <w:p w:rsidR="00767B9F" w:rsidRDefault="00767B9F" w:rsidP="00767B9F">
            <w:pPr>
              <w:spacing w:line="0" w:lineRule="atLeast"/>
              <w:jc w:val="both"/>
              <w:rPr>
                <w:sz w:val="24"/>
              </w:rPr>
            </w:pPr>
            <w:r>
              <w:rPr>
                <w:sz w:val="24"/>
              </w:rPr>
              <w:t xml:space="preserve">И в заключении мы с вами выполним задание творческого характера. Я </w:t>
            </w:r>
            <w:proofErr w:type="spellStart"/>
            <w:r>
              <w:rPr>
                <w:sz w:val="24"/>
              </w:rPr>
              <w:t>предлагаювам</w:t>
            </w:r>
            <w:proofErr w:type="spellEnd"/>
            <w:r>
              <w:rPr>
                <w:sz w:val="24"/>
              </w:rPr>
              <w:t xml:space="preserve"> составить </w:t>
            </w:r>
            <w:proofErr w:type="spellStart"/>
            <w:r>
              <w:rPr>
                <w:sz w:val="24"/>
              </w:rPr>
              <w:t>синквейн</w:t>
            </w:r>
            <w:proofErr w:type="spellEnd"/>
            <w:r>
              <w:rPr>
                <w:sz w:val="24"/>
              </w:rPr>
              <w:t xml:space="preserve"> по следующей схеме:</w:t>
            </w:r>
          </w:p>
          <w:p w:rsidR="00767B9F" w:rsidRDefault="00767B9F" w:rsidP="00767B9F">
            <w:pPr>
              <w:pStyle w:val="a5"/>
              <w:numPr>
                <w:ilvl w:val="0"/>
                <w:numId w:val="9"/>
              </w:numPr>
              <w:spacing w:after="0"/>
              <w:jc w:val="both"/>
              <w:rPr>
                <w:rFonts w:ascii="Times New Roman" w:hAnsi="Times New Roman"/>
                <w:sz w:val="24"/>
              </w:rPr>
            </w:pPr>
            <w:r w:rsidRPr="00DA0F91">
              <w:rPr>
                <w:rFonts w:ascii="Times New Roman" w:hAnsi="Times New Roman"/>
                <w:sz w:val="24"/>
              </w:rPr>
              <w:t>Название темы – одно существительное</w:t>
            </w:r>
          </w:p>
          <w:p w:rsidR="00767B9F" w:rsidRDefault="00767B9F" w:rsidP="00767B9F">
            <w:pPr>
              <w:pStyle w:val="a5"/>
              <w:numPr>
                <w:ilvl w:val="0"/>
                <w:numId w:val="9"/>
              </w:numPr>
              <w:spacing w:after="0"/>
              <w:jc w:val="both"/>
              <w:rPr>
                <w:rFonts w:ascii="Times New Roman" w:hAnsi="Times New Roman"/>
                <w:sz w:val="24"/>
              </w:rPr>
            </w:pPr>
            <w:r>
              <w:rPr>
                <w:rFonts w:ascii="Times New Roman" w:hAnsi="Times New Roman"/>
                <w:sz w:val="24"/>
              </w:rPr>
              <w:t>Описание темы – два прилагательных</w:t>
            </w:r>
          </w:p>
          <w:p w:rsidR="00767B9F" w:rsidRDefault="00767B9F" w:rsidP="00767B9F">
            <w:pPr>
              <w:pStyle w:val="a5"/>
              <w:numPr>
                <w:ilvl w:val="0"/>
                <w:numId w:val="9"/>
              </w:numPr>
              <w:spacing w:after="0"/>
              <w:jc w:val="both"/>
              <w:rPr>
                <w:rFonts w:ascii="Times New Roman" w:hAnsi="Times New Roman"/>
                <w:sz w:val="24"/>
              </w:rPr>
            </w:pPr>
            <w:r>
              <w:rPr>
                <w:rFonts w:ascii="Times New Roman" w:hAnsi="Times New Roman"/>
                <w:sz w:val="24"/>
              </w:rPr>
              <w:t>Описание действия, в рамках темы – три глагола</w:t>
            </w:r>
          </w:p>
          <w:p w:rsidR="00767B9F" w:rsidRDefault="00767B9F" w:rsidP="00767B9F">
            <w:pPr>
              <w:pStyle w:val="a5"/>
              <w:numPr>
                <w:ilvl w:val="0"/>
                <w:numId w:val="9"/>
              </w:numPr>
              <w:spacing w:after="0"/>
              <w:jc w:val="both"/>
              <w:rPr>
                <w:rFonts w:ascii="Times New Roman" w:hAnsi="Times New Roman"/>
                <w:sz w:val="24"/>
              </w:rPr>
            </w:pPr>
            <w:r>
              <w:rPr>
                <w:rFonts w:ascii="Times New Roman" w:hAnsi="Times New Roman"/>
                <w:sz w:val="24"/>
              </w:rPr>
              <w:t>Фраза, несущая определённый смысл – предложение 3-4 слова</w:t>
            </w:r>
          </w:p>
          <w:p w:rsidR="00767B9F" w:rsidRPr="000F2492" w:rsidRDefault="00767B9F" w:rsidP="00767B9F">
            <w:pPr>
              <w:pStyle w:val="a5"/>
              <w:numPr>
                <w:ilvl w:val="0"/>
                <w:numId w:val="9"/>
              </w:numPr>
              <w:spacing w:after="0"/>
              <w:jc w:val="both"/>
              <w:rPr>
                <w:rFonts w:ascii="Times New Roman" w:hAnsi="Times New Roman"/>
                <w:sz w:val="24"/>
              </w:rPr>
            </w:pPr>
            <w:r>
              <w:rPr>
                <w:rFonts w:ascii="Times New Roman" w:hAnsi="Times New Roman"/>
                <w:sz w:val="24"/>
              </w:rPr>
              <w:t>Синоним ключевого слова (существительное</w:t>
            </w:r>
            <w:proofErr w:type="gramStart"/>
            <w:r>
              <w:rPr>
                <w:rFonts w:ascii="Times New Roman" w:hAnsi="Times New Roman"/>
                <w:sz w:val="24"/>
              </w:rPr>
              <w:t>)</w:t>
            </w:r>
            <w:r w:rsidRPr="000F2492">
              <w:rPr>
                <w:rFonts w:ascii="Times New Roman" w:hAnsi="Times New Roman"/>
                <w:i/>
                <w:sz w:val="24"/>
              </w:rPr>
              <w:t>(</w:t>
            </w:r>
            <w:proofErr w:type="gramEnd"/>
            <w:r w:rsidRPr="000F2492">
              <w:rPr>
                <w:rFonts w:ascii="Times New Roman" w:hAnsi="Times New Roman"/>
                <w:i/>
                <w:sz w:val="24"/>
              </w:rPr>
              <w:t>крыжовник, колючий, невзрачный, растет, созревает, осыпается, интересный рецепт варенья, ягода)</w:t>
            </w:r>
          </w:p>
          <w:p w:rsidR="00767B9F" w:rsidRPr="000B3644" w:rsidRDefault="00767B9F" w:rsidP="00767B9F">
            <w:pPr>
              <w:pStyle w:val="Default"/>
              <w:spacing w:before="0" w:after="0"/>
              <w:contextualSpacing/>
              <w:rPr>
                <w:rFonts w:ascii="Times New Roman" w:hAnsi="Times New Roman"/>
                <w:sz w:val="24"/>
                <w:szCs w:val="26"/>
              </w:rPr>
            </w:pPr>
            <w:r w:rsidRPr="000B3644">
              <w:rPr>
                <w:rFonts w:ascii="Times New Roman" w:hAnsi="Times New Roman"/>
                <w:sz w:val="24"/>
                <w:szCs w:val="26"/>
              </w:rPr>
              <w:t>Всем спасибо за работу!</w:t>
            </w:r>
          </w:p>
          <w:p w:rsidR="00792802" w:rsidRPr="008F67F8" w:rsidRDefault="00792802" w:rsidP="00F25C61">
            <w:pPr>
              <w:pStyle w:val="a3"/>
              <w:spacing w:before="0" w:beforeAutospacing="0" w:after="0" w:afterAutospacing="0" w:line="276" w:lineRule="auto"/>
              <w:rPr>
                <w:i/>
              </w:rPr>
            </w:pPr>
          </w:p>
        </w:tc>
        <w:tc>
          <w:tcPr>
            <w:tcW w:w="2126" w:type="dxa"/>
          </w:tcPr>
          <w:p w:rsidR="00792802" w:rsidRDefault="00767B9F" w:rsidP="00F25C61">
            <w:pPr>
              <w:jc w:val="both"/>
              <w:rPr>
                <w:sz w:val="24"/>
              </w:rPr>
            </w:pPr>
            <w:r>
              <w:rPr>
                <w:sz w:val="24"/>
              </w:rPr>
              <w:lastRenderedPageBreak/>
              <w:t xml:space="preserve">Отвечают на вопросы </w:t>
            </w: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r>
              <w:rPr>
                <w:sz w:val="24"/>
              </w:rPr>
              <w:t xml:space="preserve">Оценивают свою </w:t>
            </w:r>
            <w:r>
              <w:rPr>
                <w:sz w:val="24"/>
              </w:rPr>
              <w:lastRenderedPageBreak/>
              <w:t>работу на занятии</w:t>
            </w: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r>
              <w:rPr>
                <w:sz w:val="24"/>
              </w:rPr>
              <w:t xml:space="preserve">Составляют </w:t>
            </w:r>
            <w:proofErr w:type="spellStart"/>
            <w:r>
              <w:rPr>
                <w:sz w:val="24"/>
              </w:rPr>
              <w:t>синквейн</w:t>
            </w:r>
            <w:proofErr w:type="spellEnd"/>
            <w:r>
              <w:rPr>
                <w:sz w:val="24"/>
              </w:rPr>
              <w:t xml:space="preserve"> </w:t>
            </w: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p>
          <w:p w:rsidR="00767B9F" w:rsidRDefault="00767B9F" w:rsidP="00F25C61">
            <w:pPr>
              <w:jc w:val="both"/>
              <w:rPr>
                <w:sz w:val="24"/>
              </w:rPr>
            </w:pPr>
          </w:p>
          <w:p w:rsidR="00767B9F" w:rsidRPr="008F67F8" w:rsidRDefault="00767B9F" w:rsidP="00F25C61">
            <w:pPr>
              <w:jc w:val="both"/>
              <w:rPr>
                <w:sz w:val="24"/>
              </w:rPr>
            </w:pPr>
          </w:p>
        </w:tc>
        <w:tc>
          <w:tcPr>
            <w:tcW w:w="2268" w:type="dxa"/>
          </w:tcPr>
          <w:p w:rsidR="00792802" w:rsidRDefault="00792802" w:rsidP="00F25C61">
            <w:pPr>
              <w:jc w:val="both"/>
              <w:rPr>
                <w:sz w:val="24"/>
              </w:rPr>
            </w:pPr>
            <w:r w:rsidRPr="008F67F8">
              <w:rPr>
                <w:sz w:val="24"/>
              </w:rPr>
              <w:lastRenderedPageBreak/>
              <w:t>Технология обучения в сотрудничестве</w:t>
            </w:r>
            <w:r w:rsidR="00767B9F">
              <w:rPr>
                <w:sz w:val="24"/>
              </w:rPr>
              <w:t>,</w:t>
            </w:r>
          </w:p>
          <w:p w:rsidR="00767B9F" w:rsidRPr="008F67F8" w:rsidRDefault="00767B9F" w:rsidP="00767B9F">
            <w:pPr>
              <w:jc w:val="both"/>
              <w:rPr>
                <w:sz w:val="24"/>
              </w:rPr>
            </w:pPr>
            <w:r w:rsidRPr="00767B9F">
              <w:rPr>
                <w:sz w:val="24"/>
              </w:rPr>
              <w:t>технологии развития критического мышления (</w:t>
            </w:r>
            <w:r>
              <w:rPr>
                <w:sz w:val="24"/>
              </w:rPr>
              <w:t xml:space="preserve">составление </w:t>
            </w:r>
            <w:proofErr w:type="spellStart"/>
            <w:r>
              <w:rPr>
                <w:sz w:val="24"/>
              </w:rPr>
              <w:t>синквейна</w:t>
            </w:r>
            <w:proofErr w:type="spellEnd"/>
            <w:r>
              <w:rPr>
                <w:sz w:val="24"/>
              </w:rPr>
              <w:t>)</w:t>
            </w:r>
          </w:p>
        </w:tc>
        <w:tc>
          <w:tcPr>
            <w:tcW w:w="2778" w:type="dxa"/>
          </w:tcPr>
          <w:p w:rsidR="00792802" w:rsidRPr="008F67F8" w:rsidRDefault="00792802" w:rsidP="00F25C61">
            <w:pPr>
              <w:pStyle w:val="c8"/>
              <w:shd w:val="clear" w:color="auto" w:fill="FFFFFF"/>
              <w:spacing w:before="0" w:beforeAutospacing="0" w:after="0" w:afterAutospacing="0"/>
              <w:jc w:val="both"/>
              <w:rPr>
                <w:iCs/>
                <w:u w:val="single"/>
                <w:shd w:val="clear" w:color="auto" w:fill="FFFFFF"/>
              </w:rPr>
            </w:pPr>
            <w:r w:rsidRPr="008F67F8">
              <w:rPr>
                <w:iCs/>
                <w:u w:val="single"/>
                <w:shd w:val="clear" w:color="auto" w:fill="FFFFFF"/>
              </w:rPr>
              <w:t xml:space="preserve">Коммуникативные: </w:t>
            </w:r>
          </w:p>
          <w:p w:rsidR="00792802" w:rsidRDefault="00792802" w:rsidP="00F25C61">
            <w:pPr>
              <w:pStyle w:val="c8"/>
              <w:shd w:val="clear" w:color="auto" w:fill="FFFFFF"/>
              <w:spacing w:before="0" w:beforeAutospacing="0" w:after="0" w:afterAutospacing="0"/>
              <w:jc w:val="both"/>
              <w:rPr>
                <w:shd w:val="clear" w:color="auto" w:fill="FFFFFF"/>
              </w:rPr>
            </w:pPr>
            <w:r w:rsidRPr="008F67F8">
              <w:rPr>
                <w:iCs/>
                <w:shd w:val="clear" w:color="auto" w:fill="FFFFFF"/>
              </w:rPr>
              <w:t xml:space="preserve">умение с достаточной полнотой и точностью выражать свои мысли в соответствии с </w:t>
            </w:r>
            <w:proofErr w:type="spellStart"/>
            <w:proofErr w:type="gramStart"/>
            <w:r w:rsidRPr="008F67F8">
              <w:rPr>
                <w:iCs/>
                <w:shd w:val="clear" w:color="auto" w:fill="FFFFFF"/>
              </w:rPr>
              <w:t>задачами;использовать</w:t>
            </w:r>
            <w:proofErr w:type="spellEnd"/>
            <w:proofErr w:type="gramEnd"/>
            <w:r w:rsidRPr="008F67F8">
              <w:rPr>
                <w:iCs/>
                <w:shd w:val="clear" w:color="auto" w:fill="FFFFFF"/>
              </w:rPr>
              <w:t xml:space="preserve"> речевые средства для дискуссии и аргументации своей позиции</w:t>
            </w:r>
            <w:r w:rsidRPr="008F67F8">
              <w:rPr>
                <w:shd w:val="clear" w:color="auto" w:fill="FFFFFF"/>
              </w:rPr>
              <w:t>.</w:t>
            </w:r>
          </w:p>
          <w:p w:rsidR="00767B9F" w:rsidRPr="00767B9F" w:rsidRDefault="00767B9F" w:rsidP="00767B9F">
            <w:pPr>
              <w:pStyle w:val="c8"/>
              <w:shd w:val="clear" w:color="auto" w:fill="FFFFFF"/>
              <w:spacing w:before="0" w:beforeAutospacing="0" w:after="0" w:afterAutospacing="0"/>
              <w:jc w:val="both"/>
              <w:rPr>
                <w:iCs/>
                <w:u w:val="single"/>
                <w:shd w:val="clear" w:color="auto" w:fill="FFFFFF"/>
              </w:rPr>
            </w:pPr>
            <w:proofErr w:type="gramStart"/>
            <w:r w:rsidRPr="00767B9F">
              <w:rPr>
                <w:iCs/>
                <w:u w:val="single"/>
                <w:shd w:val="clear" w:color="auto" w:fill="FFFFFF"/>
              </w:rPr>
              <w:t xml:space="preserve">Регулятивные: </w:t>
            </w:r>
            <w:r>
              <w:rPr>
                <w:iCs/>
                <w:u w:val="single"/>
                <w:shd w:val="clear" w:color="auto" w:fill="FFFFFF"/>
              </w:rPr>
              <w:t xml:space="preserve"> давать</w:t>
            </w:r>
            <w:proofErr w:type="gramEnd"/>
            <w:r>
              <w:rPr>
                <w:iCs/>
                <w:u w:val="single"/>
                <w:shd w:val="clear" w:color="auto" w:fill="FFFFFF"/>
              </w:rPr>
              <w:t xml:space="preserve"> </w:t>
            </w:r>
          </w:p>
          <w:p w:rsidR="00767B9F" w:rsidRPr="008F67F8" w:rsidRDefault="00767B9F" w:rsidP="00767B9F">
            <w:pPr>
              <w:pStyle w:val="c8"/>
              <w:shd w:val="clear" w:color="auto" w:fill="FFFFFF"/>
              <w:spacing w:before="0" w:beforeAutospacing="0" w:after="0" w:afterAutospacing="0"/>
              <w:jc w:val="both"/>
              <w:rPr>
                <w:shd w:val="clear" w:color="auto" w:fill="FFFFFF"/>
              </w:rPr>
            </w:pPr>
            <w:r w:rsidRPr="00767B9F">
              <w:rPr>
                <w:iCs/>
                <w:shd w:val="clear" w:color="auto" w:fill="FFFFFF"/>
              </w:rPr>
              <w:t>оценку действий</w:t>
            </w:r>
          </w:p>
        </w:tc>
      </w:tr>
    </w:tbl>
    <w:p w:rsidR="00792802" w:rsidRDefault="00792802" w:rsidP="005E4123">
      <w:pPr>
        <w:jc w:val="center"/>
        <w:rPr>
          <w:rStyle w:val="apple-converted-space"/>
          <w:b/>
          <w:iCs/>
          <w:color w:val="000000"/>
          <w:sz w:val="27"/>
          <w:szCs w:val="27"/>
          <w:shd w:val="clear" w:color="auto" w:fill="FFFFFF"/>
        </w:rPr>
      </w:pPr>
    </w:p>
    <w:p w:rsidR="00792802" w:rsidRPr="002C214B" w:rsidRDefault="00792802" w:rsidP="005E4123">
      <w:pPr>
        <w:jc w:val="center"/>
        <w:rPr>
          <w:rStyle w:val="apple-converted-space"/>
          <w:b/>
          <w:iCs/>
          <w:color w:val="000000"/>
          <w:sz w:val="27"/>
          <w:szCs w:val="27"/>
          <w:shd w:val="clear" w:color="auto" w:fill="FFFFFF"/>
        </w:rPr>
      </w:pPr>
    </w:p>
    <w:p w:rsidR="00DE1014" w:rsidRPr="00DE1014" w:rsidRDefault="00DE1014" w:rsidP="00940D82">
      <w:pPr>
        <w:pStyle w:val="a5"/>
        <w:spacing w:after="0"/>
        <w:ind w:left="1080"/>
        <w:jc w:val="center"/>
        <w:rPr>
          <w:rFonts w:ascii="Times New Roman" w:hAnsi="Times New Roman"/>
          <w:i/>
          <w:sz w:val="24"/>
          <w:shd w:val="clear" w:color="auto" w:fill="FFFFFF"/>
        </w:rPr>
      </w:pPr>
      <w:r w:rsidRPr="00DE1014">
        <w:rPr>
          <w:rFonts w:ascii="Times New Roman" w:hAnsi="Times New Roman"/>
          <w:i/>
          <w:sz w:val="24"/>
          <w:shd w:val="clear" w:color="auto" w:fill="FFFFFF"/>
        </w:rPr>
        <w:t>Текст № 1.</w:t>
      </w:r>
    </w:p>
    <w:p w:rsidR="00DE1014" w:rsidRPr="00940D82" w:rsidRDefault="00DE632E" w:rsidP="00940D82">
      <w:pPr>
        <w:spacing w:after="0"/>
        <w:ind w:firstLine="709"/>
        <w:jc w:val="both"/>
        <w:rPr>
          <w:sz w:val="24"/>
          <w:shd w:val="clear" w:color="auto" w:fill="FFFFFF"/>
        </w:rPr>
      </w:pPr>
      <w:r>
        <w:rPr>
          <w:rFonts w:ascii="Calibri" w:hAnsi="Calibri" w:cs="Calibri"/>
          <w:sz w:val="24"/>
          <w:shd w:val="clear" w:color="auto" w:fill="FFFFFF"/>
        </w:rPr>
        <w:t>①</w:t>
      </w:r>
      <w:r w:rsidR="00DE1014" w:rsidRPr="00940D82">
        <w:rPr>
          <w:sz w:val="24"/>
          <w:shd w:val="clear" w:color="auto" w:fill="FFFFFF"/>
        </w:rPr>
        <w:t>Крыжовник на вид довольно обычная ягода, некоторым она даже кажется довольно кисловатой или твердой, а другие считают ее вообще не пригодной для себя. Самое интересное то, что эта на вид незаметная и тусклая ягода имеет название «Царская». Да, именно так называют по-народному эту ягоду, а все из-за того, что варенье, сделанное из крыжовника, получается на самом деле царским. Например, в свое время, Екатерина Великая после того, как попробовала на вкус такое варенье, пришла в восхищение и изумление от его вкуса и тут же окрестила его «царским», после чего даже наградила драгоценным перстнем свою повариху за это замечательное угощение.</w:t>
      </w:r>
    </w:p>
    <w:p w:rsidR="005F70BD" w:rsidRDefault="00DE1014" w:rsidP="005F70BD">
      <w:pPr>
        <w:spacing w:after="0"/>
        <w:jc w:val="both"/>
        <w:rPr>
          <w:sz w:val="24"/>
          <w:shd w:val="clear" w:color="auto" w:fill="FFFFFF"/>
        </w:rPr>
      </w:pPr>
      <w:r w:rsidRPr="005F70BD">
        <w:rPr>
          <w:sz w:val="24"/>
          <w:shd w:val="clear" w:color="auto" w:fill="FFFFFF"/>
        </w:rPr>
        <w:t>Правильно приготовленный крыжовник по сей день славится своим царским вкусом. Рецептов приготовления много, но «царский рецепт», говорят, кроме поварихи Екатерины Великой, знала и семья А. С. Пушкина. Вот он.</w:t>
      </w:r>
    </w:p>
    <w:p w:rsidR="00DE1014" w:rsidRPr="005F70BD" w:rsidRDefault="00DE632E" w:rsidP="00DE632E">
      <w:pPr>
        <w:spacing w:after="0"/>
        <w:ind w:firstLine="709"/>
        <w:jc w:val="both"/>
        <w:rPr>
          <w:sz w:val="24"/>
          <w:shd w:val="clear" w:color="auto" w:fill="FFFFFF"/>
        </w:rPr>
      </w:pPr>
      <w:r>
        <w:rPr>
          <w:rFonts w:ascii="Calibri" w:hAnsi="Calibri" w:cs="Calibri"/>
          <w:sz w:val="24"/>
          <w:shd w:val="clear" w:color="auto" w:fill="FFFFFF"/>
        </w:rPr>
        <w:t>②</w:t>
      </w:r>
      <w:proofErr w:type="gramStart"/>
      <w:r w:rsidR="00DE1014" w:rsidRPr="005F70BD">
        <w:rPr>
          <w:sz w:val="24"/>
          <w:shd w:val="clear" w:color="auto" w:fill="FFFFFF"/>
        </w:rPr>
        <w:t>Берём</w:t>
      </w:r>
      <w:proofErr w:type="gramEnd"/>
      <w:r w:rsidR="00DE1014" w:rsidRPr="005F70BD">
        <w:rPr>
          <w:sz w:val="24"/>
          <w:shd w:val="clear" w:color="auto" w:fill="FFFFFF"/>
        </w:rPr>
        <w:t xml:space="preserve"> чистый от семечек и ополосканный в воде неспелый и зелёный крыжовник, складываем его в горшочек, при этом необходимо получающиеся ряды перекладывать рядами листьев вишни и щавеля. Далее заливаем водой и закрываем на время крышку, обмазанную тестом, после ставим горшок на пару часов в печь, нагретую и жаркую.</w:t>
      </w:r>
    </w:p>
    <w:p w:rsidR="00DE1014" w:rsidRPr="00DE632E" w:rsidRDefault="00DE1014" w:rsidP="00DE632E">
      <w:pPr>
        <w:spacing w:after="0"/>
        <w:jc w:val="both"/>
        <w:rPr>
          <w:sz w:val="24"/>
          <w:shd w:val="clear" w:color="auto" w:fill="FFFFFF"/>
        </w:rPr>
      </w:pPr>
      <w:r w:rsidRPr="00DE632E">
        <w:rPr>
          <w:sz w:val="24"/>
          <w:shd w:val="clear" w:color="auto" w:fill="FFFFFF"/>
        </w:rPr>
        <w:lastRenderedPageBreak/>
        <w:t>На следующий день крыжовник надо выложить и влить холодной воды с кусками льда, по прошествии часа перемешать, а после обратно вернуть ягоды в холодную воду с кусочками льда и её тоже перемешать, держа в ней ягоды по четыре часа подряд. После завершения этого цикла надо выбросить ягоды на решето, а после и вовсе выложить на скатерть из льна, где крыжовник легко сможет обсохнуть. Обсохших ягод надо выбрать столько, сколько надо, чтобы соблюдалась пропорция один килограмм ягод на два килограмма сахара плюс стакан воды.</w:t>
      </w:r>
    </w:p>
    <w:p w:rsidR="00DE1014" w:rsidRDefault="00DE1014" w:rsidP="00DE632E">
      <w:pPr>
        <w:spacing w:after="0"/>
        <w:jc w:val="both"/>
        <w:rPr>
          <w:sz w:val="24"/>
          <w:shd w:val="clear" w:color="auto" w:fill="FFFFFF"/>
        </w:rPr>
      </w:pPr>
      <w:r w:rsidRPr="00DE632E">
        <w:rPr>
          <w:sz w:val="24"/>
          <w:shd w:val="clear" w:color="auto" w:fill="FFFFFF"/>
        </w:rPr>
        <w:t xml:space="preserve">Далее нужно сварить сироп из трёх-четырёх частей сахара и прокипятить с последующим снятием пены. В полученный сироп засыпать ягодки крыжовника и довести всё до точки кипения, а как закипит всыпать остатки сахара, а затем удержать на слабом огне, не забывая при этом пробовать на вкус. Полученное варенье лучше всего выложить в заранее подготовленные банки, которые после окончательной заливки в них варенья надо обвернуть бумагой с воском, а сверху </w:t>
      </w:r>
      <w:r w:rsidR="00B040DE">
        <w:rPr>
          <w:sz w:val="24"/>
          <w:shd w:val="clear" w:color="auto" w:fill="FFFFFF"/>
        </w:rPr>
        <w:t xml:space="preserve">накрыть </w:t>
      </w:r>
      <w:r w:rsidR="005F70BD" w:rsidRPr="00DE632E">
        <w:rPr>
          <w:sz w:val="24"/>
          <w:shd w:val="clear" w:color="auto" w:fill="FFFFFF"/>
        </w:rPr>
        <w:t>крышкой</w:t>
      </w:r>
      <w:r w:rsidRPr="00DE632E">
        <w:rPr>
          <w:sz w:val="24"/>
          <w:shd w:val="clear" w:color="auto" w:fill="FFFFFF"/>
        </w:rPr>
        <w:t>, и всё это обвязать.</w:t>
      </w:r>
    </w:p>
    <w:p w:rsidR="00F25C61" w:rsidRDefault="00F25C61" w:rsidP="00DE632E">
      <w:pPr>
        <w:spacing w:after="0"/>
        <w:jc w:val="both"/>
        <w:rPr>
          <w:sz w:val="24"/>
          <w:shd w:val="clear" w:color="auto" w:fill="FFFFFF"/>
        </w:rPr>
      </w:pPr>
    </w:p>
    <w:tbl>
      <w:tblPr>
        <w:tblStyle w:val="a6"/>
        <w:tblW w:w="0" w:type="auto"/>
        <w:tblLook w:val="04A0" w:firstRow="1" w:lastRow="0" w:firstColumn="1" w:lastColumn="0" w:noHBand="0" w:noVBand="1"/>
      </w:tblPr>
      <w:tblGrid>
        <w:gridCol w:w="5228"/>
        <w:gridCol w:w="5228"/>
      </w:tblGrid>
      <w:tr w:rsidR="00DE632E" w:rsidRPr="00DE632E" w:rsidTr="00F25C61">
        <w:tc>
          <w:tcPr>
            <w:tcW w:w="5228" w:type="dxa"/>
            <w:shd w:val="clear" w:color="auto" w:fill="D9D9D9" w:themeFill="background1" w:themeFillShade="D9"/>
          </w:tcPr>
          <w:p w:rsidR="00DE632E" w:rsidRPr="00DE632E" w:rsidRDefault="00DE632E" w:rsidP="00F25C61">
            <w:pPr>
              <w:pStyle w:val="a5"/>
              <w:ind w:left="0"/>
              <w:jc w:val="center"/>
              <w:rPr>
                <w:rFonts w:ascii="Times New Roman" w:hAnsi="Times New Roman"/>
                <w:sz w:val="24"/>
              </w:rPr>
            </w:pPr>
            <w:r w:rsidRPr="00DE632E">
              <w:rPr>
                <w:rFonts w:ascii="Times New Roman" w:hAnsi="Times New Roman"/>
                <w:sz w:val="24"/>
              </w:rPr>
              <w:t>Последовательность приготовления</w:t>
            </w:r>
          </w:p>
        </w:tc>
        <w:tc>
          <w:tcPr>
            <w:tcW w:w="5228" w:type="dxa"/>
            <w:shd w:val="clear" w:color="auto" w:fill="D9D9D9" w:themeFill="background1" w:themeFillShade="D9"/>
          </w:tcPr>
          <w:p w:rsidR="00DE632E" w:rsidRPr="00DE632E" w:rsidRDefault="00DE632E" w:rsidP="00F25C61">
            <w:pPr>
              <w:pStyle w:val="a5"/>
              <w:ind w:left="0"/>
              <w:jc w:val="center"/>
              <w:rPr>
                <w:rFonts w:ascii="Times New Roman" w:hAnsi="Times New Roman"/>
                <w:sz w:val="24"/>
              </w:rPr>
            </w:pPr>
            <w:r w:rsidRPr="00DE632E">
              <w:rPr>
                <w:rFonts w:ascii="Times New Roman" w:hAnsi="Times New Roman"/>
                <w:sz w:val="24"/>
              </w:rPr>
              <w:t xml:space="preserve">Примечания </w:t>
            </w:r>
          </w:p>
        </w:tc>
      </w:tr>
      <w:tr w:rsidR="00DE632E" w:rsidRPr="00DE632E" w:rsidTr="00F25C61">
        <w:tc>
          <w:tcPr>
            <w:tcW w:w="5228" w:type="dxa"/>
          </w:tcPr>
          <w:p w:rsidR="00DE632E" w:rsidRPr="00DE632E" w:rsidRDefault="00DE632E" w:rsidP="00F25C61">
            <w:pPr>
              <w:pStyle w:val="a5"/>
              <w:ind w:left="0"/>
              <w:rPr>
                <w:rFonts w:ascii="Times New Roman" w:hAnsi="Times New Roman"/>
                <w:sz w:val="24"/>
              </w:rPr>
            </w:pPr>
            <w:r w:rsidRPr="00DE632E">
              <w:rPr>
                <w:rFonts w:ascii="Times New Roman" w:hAnsi="Times New Roman"/>
                <w:sz w:val="24"/>
              </w:rPr>
              <w:t>Очистить крыжовник от семечек, помыть.</w:t>
            </w:r>
          </w:p>
        </w:tc>
        <w:tc>
          <w:tcPr>
            <w:tcW w:w="5228" w:type="dxa"/>
          </w:tcPr>
          <w:p w:rsidR="00DE632E" w:rsidRPr="00DE632E" w:rsidRDefault="00DE632E" w:rsidP="009E4E0E">
            <w:pPr>
              <w:pStyle w:val="a5"/>
              <w:spacing w:after="120"/>
              <w:ind w:left="0"/>
              <w:rPr>
                <w:rFonts w:ascii="Times New Roman" w:hAnsi="Times New Roman"/>
                <w:sz w:val="24"/>
              </w:rPr>
            </w:pPr>
            <w:r w:rsidRPr="00DE632E">
              <w:rPr>
                <w:rFonts w:ascii="Times New Roman" w:hAnsi="Times New Roman"/>
                <w:sz w:val="24"/>
              </w:rPr>
              <w:t>Крыжовник должен быть неспелым и зелёным.</w:t>
            </w:r>
          </w:p>
        </w:tc>
      </w:tr>
      <w:tr w:rsidR="00DE632E" w:rsidRPr="00DE632E" w:rsidTr="00F25C61">
        <w:tc>
          <w:tcPr>
            <w:tcW w:w="5228" w:type="dxa"/>
          </w:tcPr>
          <w:p w:rsidR="00DE632E" w:rsidRPr="00DE632E" w:rsidRDefault="006D63E4" w:rsidP="00F25C61">
            <w:pPr>
              <w:pStyle w:val="a5"/>
              <w:ind w:left="0"/>
              <w:rPr>
                <w:rFonts w:ascii="Times New Roman" w:hAnsi="Times New Roman"/>
                <w:sz w:val="24"/>
              </w:rPr>
            </w:pPr>
            <w:r>
              <w:rPr>
                <w:rFonts w:ascii="Times New Roman" w:hAnsi="Times New Roman"/>
                <w:sz w:val="24"/>
              </w:rPr>
              <w:t>Складываем ягоды в горшочек</w:t>
            </w:r>
          </w:p>
        </w:tc>
        <w:tc>
          <w:tcPr>
            <w:tcW w:w="5228" w:type="dxa"/>
          </w:tcPr>
          <w:p w:rsidR="00DE632E" w:rsidRPr="00DE632E" w:rsidRDefault="006D63E4" w:rsidP="009E4E0E">
            <w:pPr>
              <w:pStyle w:val="a5"/>
              <w:spacing w:after="120"/>
              <w:ind w:left="0"/>
              <w:rPr>
                <w:rFonts w:ascii="Times New Roman" w:hAnsi="Times New Roman"/>
                <w:sz w:val="24"/>
              </w:rPr>
            </w:pPr>
            <w:r>
              <w:rPr>
                <w:rFonts w:ascii="Times New Roman" w:hAnsi="Times New Roman"/>
                <w:sz w:val="24"/>
              </w:rPr>
              <w:t>Ряды перекладываем листьями вишни и щавеля</w:t>
            </w:r>
          </w:p>
        </w:tc>
      </w:tr>
      <w:tr w:rsidR="00DE632E" w:rsidRPr="00DE632E" w:rsidTr="00F25C61">
        <w:tc>
          <w:tcPr>
            <w:tcW w:w="5228" w:type="dxa"/>
          </w:tcPr>
          <w:p w:rsidR="00DE632E" w:rsidRPr="00DE632E" w:rsidRDefault="006D63E4" w:rsidP="00F25C61">
            <w:pPr>
              <w:pStyle w:val="a5"/>
              <w:ind w:left="0"/>
              <w:rPr>
                <w:rFonts w:ascii="Times New Roman" w:hAnsi="Times New Roman"/>
                <w:sz w:val="24"/>
              </w:rPr>
            </w:pPr>
            <w:r>
              <w:rPr>
                <w:rFonts w:ascii="Times New Roman" w:hAnsi="Times New Roman"/>
                <w:sz w:val="24"/>
              </w:rPr>
              <w:t>Залить водой и закрыть крышкой, потом поставить на пару часов в печь</w:t>
            </w:r>
          </w:p>
        </w:tc>
        <w:tc>
          <w:tcPr>
            <w:tcW w:w="5228" w:type="dxa"/>
          </w:tcPr>
          <w:p w:rsidR="00DE632E" w:rsidRPr="00DE632E" w:rsidRDefault="006D63E4" w:rsidP="006D63E4">
            <w:pPr>
              <w:pStyle w:val="a5"/>
              <w:spacing w:after="120"/>
              <w:ind w:left="0"/>
              <w:rPr>
                <w:rFonts w:ascii="Times New Roman" w:hAnsi="Times New Roman"/>
                <w:sz w:val="24"/>
              </w:rPr>
            </w:pPr>
            <w:r>
              <w:rPr>
                <w:rFonts w:ascii="Times New Roman" w:hAnsi="Times New Roman"/>
                <w:sz w:val="24"/>
              </w:rPr>
              <w:t>Крышка обмазывается тестом, печь должна быть жарко натоплена</w:t>
            </w:r>
          </w:p>
        </w:tc>
      </w:tr>
      <w:tr w:rsidR="00DE632E" w:rsidRPr="00DE632E" w:rsidTr="00F25C61">
        <w:tc>
          <w:tcPr>
            <w:tcW w:w="5228" w:type="dxa"/>
          </w:tcPr>
          <w:p w:rsidR="00DE632E" w:rsidRPr="00DE632E" w:rsidRDefault="006D63E4" w:rsidP="00F25C61">
            <w:pPr>
              <w:pStyle w:val="a5"/>
              <w:ind w:left="0"/>
              <w:rPr>
                <w:rFonts w:ascii="Times New Roman" w:hAnsi="Times New Roman"/>
                <w:sz w:val="24"/>
              </w:rPr>
            </w:pPr>
            <w:r>
              <w:rPr>
                <w:rFonts w:ascii="Times New Roman" w:hAnsi="Times New Roman"/>
                <w:sz w:val="24"/>
              </w:rPr>
              <w:t>Ягоды из горшочка выложить и влить холодной воды с кусками льда, по прошествии часа перемешать</w:t>
            </w:r>
            <w:r w:rsidR="00F32722">
              <w:rPr>
                <w:rFonts w:ascii="Times New Roman" w:hAnsi="Times New Roman"/>
                <w:sz w:val="24"/>
              </w:rPr>
              <w:t>. Вернуть ягоды в холодную воду с кусками льда, все перемешать</w:t>
            </w:r>
          </w:p>
        </w:tc>
        <w:tc>
          <w:tcPr>
            <w:tcW w:w="5228" w:type="dxa"/>
          </w:tcPr>
          <w:p w:rsidR="00DE632E" w:rsidRPr="00DE632E" w:rsidRDefault="009E4E0E" w:rsidP="006D63E4">
            <w:pPr>
              <w:pStyle w:val="a5"/>
              <w:ind w:left="0"/>
              <w:rPr>
                <w:rFonts w:ascii="Times New Roman" w:hAnsi="Times New Roman"/>
                <w:sz w:val="24"/>
              </w:rPr>
            </w:pPr>
            <w:r>
              <w:rPr>
                <w:rFonts w:ascii="Times New Roman" w:hAnsi="Times New Roman"/>
                <w:sz w:val="24"/>
              </w:rPr>
              <w:t>Держать 4 часа</w:t>
            </w:r>
          </w:p>
        </w:tc>
      </w:tr>
      <w:tr w:rsidR="00DE632E" w:rsidRPr="00DE632E" w:rsidTr="00F25C61">
        <w:tc>
          <w:tcPr>
            <w:tcW w:w="5228" w:type="dxa"/>
          </w:tcPr>
          <w:p w:rsidR="00F32722" w:rsidRPr="00DE632E" w:rsidRDefault="009E4E0E" w:rsidP="00F25C61">
            <w:pPr>
              <w:pStyle w:val="a5"/>
              <w:ind w:left="0"/>
              <w:rPr>
                <w:rFonts w:ascii="Times New Roman" w:hAnsi="Times New Roman"/>
                <w:sz w:val="24"/>
              </w:rPr>
            </w:pPr>
            <w:r>
              <w:rPr>
                <w:rFonts w:ascii="Times New Roman" w:hAnsi="Times New Roman"/>
                <w:sz w:val="24"/>
              </w:rPr>
              <w:t>Выложить ягоду на решето, потом на скатерть из льна</w:t>
            </w:r>
          </w:p>
        </w:tc>
        <w:tc>
          <w:tcPr>
            <w:tcW w:w="5228" w:type="dxa"/>
          </w:tcPr>
          <w:p w:rsidR="00DE632E" w:rsidRPr="00DE632E" w:rsidRDefault="009E4E0E" w:rsidP="009E4E0E">
            <w:pPr>
              <w:pStyle w:val="a5"/>
              <w:spacing w:after="120"/>
              <w:ind w:left="0"/>
              <w:rPr>
                <w:rFonts w:ascii="Times New Roman" w:hAnsi="Times New Roman"/>
                <w:sz w:val="24"/>
              </w:rPr>
            </w:pPr>
            <w:r>
              <w:rPr>
                <w:rFonts w:ascii="Times New Roman" w:hAnsi="Times New Roman"/>
                <w:sz w:val="24"/>
              </w:rPr>
              <w:t>Соблюдать пропорцию один килограмм ягод на два килограмма сахара плюс стакан воды.</w:t>
            </w:r>
          </w:p>
        </w:tc>
      </w:tr>
      <w:tr w:rsidR="00DE632E" w:rsidRPr="00DE632E" w:rsidTr="00F25C61">
        <w:tc>
          <w:tcPr>
            <w:tcW w:w="5228" w:type="dxa"/>
          </w:tcPr>
          <w:p w:rsidR="00DE632E" w:rsidRPr="00DE632E" w:rsidRDefault="009E4E0E" w:rsidP="009E4E0E">
            <w:pPr>
              <w:pStyle w:val="a5"/>
              <w:spacing w:after="120"/>
              <w:ind w:left="0"/>
              <w:rPr>
                <w:rFonts w:ascii="Times New Roman" w:hAnsi="Times New Roman"/>
                <w:sz w:val="24"/>
              </w:rPr>
            </w:pPr>
            <w:r>
              <w:rPr>
                <w:rFonts w:ascii="Times New Roman" w:hAnsi="Times New Roman"/>
                <w:sz w:val="24"/>
              </w:rPr>
              <w:t>Сварить сироп из трёх-четырёх частей сахара</w:t>
            </w:r>
          </w:p>
        </w:tc>
        <w:tc>
          <w:tcPr>
            <w:tcW w:w="5228" w:type="dxa"/>
          </w:tcPr>
          <w:p w:rsidR="00DE632E" w:rsidRPr="00DE632E" w:rsidRDefault="009E4E0E" w:rsidP="00F25C61">
            <w:pPr>
              <w:pStyle w:val="a5"/>
              <w:ind w:left="0"/>
              <w:rPr>
                <w:rFonts w:ascii="Times New Roman" w:hAnsi="Times New Roman"/>
                <w:sz w:val="24"/>
              </w:rPr>
            </w:pPr>
            <w:r>
              <w:rPr>
                <w:rFonts w:ascii="Times New Roman" w:hAnsi="Times New Roman"/>
                <w:sz w:val="24"/>
              </w:rPr>
              <w:t>Снимать пену</w:t>
            </w:r>
          </w:p>
        </w:tc>
      </w:tr>
      <w:tr w:rsidR="00DE632E" w:rsidRPr="00DE632E" w:rsidTr="00F25C61">
        <w:tc>
          <w:tcPr>
            <w:tcW w:w="5228" w:type="dxa"/>
          </w:tcPr>
          <w:p w:rsidR="00DE632E" w:rsidRPr="00DE632E" w:rsidRDefault="009E4E0E" w:rsidP="00F25C61">
            <w:pPr>
              <w:pStyle w:val="a5"/>
              <w:ind w:left="0"/>
              <w:rPr>
                <w:rFonts w:ascii="Times New Roman" w:hAnsi="Times New Roman"/>
                <w:sz w:val="24"/>
              </w:rPr>
            </w:pPr>
            <w:r>
              <w:rPr>
                <w:rFonts w:ascii="Times New Roman" w:hAnsi="Times New Roman"/>
                <w:sz w:val="24"/>
              </w:rPr>
              <w:t>В сироп засыпать ягодки крыжовника и довести всё до кипения</w:t>
            </w:r>
            <w:r w:rsidR="00F446DF">
              <w:rPr>
                <w:rFonts w:ascii="Times New Roman" w:hAnsi="Times New Roman"/>
                <w:sz w:val="24"/>
              </w:rPr>
              <w:t>, а как закипит высыпать остатки сахара и варить на слабом огне.</w:t>
            </w:r>
          </w:p>
        </w:tc>
        <w:tc>
          <w:tcPr>
            <w:tcW w:w="5228" w:type="dxa"/>
          </w:tcPr>
          <w:p w:rsidR="00DE632E" w:rsidRPr="00DE632E" w:rsidRDefault="00F446DF" w:rsidP="00F25C61">
            <w:pPr>
              <w:pStyle w:val="a5"/>
              <w:ind w:left="0"/>
              <w:rPr>
                <w:rFonts w:ascii="Times New Roman" w:hAnsi="Times New Roman"/>
                <w:sz w:val="24"/>
              </w:rPr>
            </w:pPr>
            <w:r>
              <w:rPr>
                <w:rFonts w:ascii="Times New Roman" w:hAnsi="Times New Roman"/>
                <w:sz w:val="24"/>
              </w:rPr>
              <w:t>Пробовать на вкус</w:t>
            </w:r>
          </w:p>
        </w:tc>
      </w:tr>
      <w:tr w:rsidR="00DE632E" w:rsidRPr="00DE632E" w:rsidTr="00F25C61">
        <w:tc>
          <w:tcPr>
            <w:tcW w:w="5228" w:type="dxa"/>
          </w:tcPr>
          <w:p w:rsidR="00DE632E" w:rsidRPr="00DE632E" w:rsidRDefault="00D37588" w:rsidP="00F25C61">
            <w:pPr>
              <w:pStyle w:val="a5"/>
              <w:ind w:left="0"/>
              <w:rPr>
                <w:rFonts w:ascii="Times New Roman" w:hAnsi="Times New Roman"/>
                <w:sz w:val="24"/>
              </w:rPr>
            </w:pPr>
            <w:r>
              <w:rPr>
                <w:rFonts w:ascii="Times New Roman" w:hAnsi="Times New Roman"/>
                <w:sz w:val="24"/>
              </w:rPr>
              <w:t>Полученное варенье выложить в заранее приготовленные банки</w:t>
            </w:r>
          </w:p>
        </w:tc>
        <w:tc>
          <w:tcPr>
            <w:tcW w:w="5228" w:type="dxa"/>
          </w:tcPr>
          <w:p w:rsidR="00DE632E" w:rsidRPr="00DE632E" w:rsidRDefault="00DD2039" w:rsidP="00DD2039">
            <w:pPr>
              <w:pStyle w:val="a5"/>
              <w:spacing w:after="120"/>
              <w:ind w:left="0"/>
              <w:rPr>
                <w:rFonts w:ascii="Times New Roman" w:hAnsi="Times New Roman"/>
                <w:sz w:val="24"/>
              </w:rPr>
            </w:pPr>
            <w:r>
              <w:rPr>
                <w:rFonts w:ascii="Times New Roman" w:hAnsi="Times New Roman"/>
                <w:sz w:val="24"/>
              </w:rPr>
              <w:t>Банки обернуть бумагой с воском, а сверху накрыть крышкой, и всё это обвязать</w:t>
            </w:r>
          </w:p>
        </w:tc>
      </w:tr>
    </w:tbl>
    <w:p w:rsidR="002C214B" w:rsidRDefault="002C214B" w:rsidP="002C214B">
      <w:pPr>
        <w:spacing w:after="0" w:line="276" w:lineRule="auto"/>
        <w:jc w:val="center"/>
        <w:rPr>
          <w:i/>
          <w:sz w:val="24"/>
          <w:shd w:val="clear" w:color="auto" w:fill="FFFFFF"/>
        </w:rPr>
      </w:pPr>
    </w:p>
    <w:p w:rsidR="002C214B" w:rsidRPr="008F0E7E" w:rsidRDefault="002C214B" w:rsidP="002C214B">
      <w:pPr>
        <w:spacing w:after="0" w:line="276" w:lineRule="auto"/>
        <w:jc w:val="center"/>
        <w:rPr>
          <w:i/>
          <w:sz w:val="24"/>
          <w:shd w:val="clear" w:color="auto" w:fill="FFFFFF"/>
        </w:rPr>
      </w:pPr>
      <w:r w:rsidRPr="008F0E7E">
        <w:rPr>
          <w:i/>
          <w:sz w:val="24"/>
          <w:shd w:val="clear" w:color="auto" w:fill="FFFFFF"/>
        </w:rPr>
        <w:t>Текст № 2.</w:t>
      </w:r>
    </w:p>
    <w:p w:rsidR="002C214B" w:rsidRPr="00CC0D39" w:rsidRDefault="00AA158C" w:rsidP="002C214B">
      <w:pPr>
        <w:shd w:val="clear" w:color="auto" w:fill="FFFFFF"/>
        <w:spacing w:after="0" w:line="240" w:lineRule="auto"/>
        <w:ind w:firstLine="709"/>
        <w:jc w:val="both"/>
        <w:rPr>
          <w:rFonts w:eastAsia="Times New Roman"/>
          <w:bCs w:val="0"/>
          <w:color w:val="000000"/>
          <w:sz w:val="24"/>
          <w:szCs w:val="28"/>
          <w:lang w:eastAsia="ru-RU"/>
        </w:rPr>
      </w:pPr>
      <w:r>
        <w:rPr>
          <w:rFonts w:ascii="Calibri" w:hAnsi="Calibri" w:cs="Calibri"/>
          <w:noProof/>
          <w:sz w:val="24"/>
          <w:lang w:eastAsia="ru-RU"/>
        </w:rPr>
        <w:lastRenderedPageBreak/>
        <w:drawing>
          <wp:anchor distT="0" distB="0" distL="114300" distR="114300" simplePos="0" relativeHeight="251659264" behindDoc="1" locked="0" layoutInCell="1" allowOverlap="1">
            <wp:simplePos x="0" y="0"/>
            <wp:positionH relativeFrom="margin">
              <wp:posOffset>123825</wp:posOffset>
            </wp:positionH>
            <wp:positionV relativeFrom="paragraph">
              <wp:posOffset>1905</wp:posOffset>
            </wp:positionV>
            <wp:extent cx="1524000" cy="969645"/>
            <wp:effectExtent l="19050" t="0" r="0" b="0"/>
            <wp:wrapTight wrapText="bothSides">
              <wp:wrapPolygon edited="0">
                <wp:start x="-270" y="0"/>
                <wp:lineTo x="-270" y="21218"/>
                <wp:lineTo x="21600" y="21218"/>
                <wp:lineTo x="21600" y="0"/>
                <wp:lineTo x="-270" y="0"/>
              </wp:wrapPolygon>
            </wp:wrapTight>
            <wp:docPr id="2" name="Рисунок 2" descr="http://zhenskoe-mnenie.ru/upload/information_system_14/2/3/8/item_23835/information_items_23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henskoe-mnenie.ru/upload/information_system_14/2/3/8/item_23835/information_items_238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969645"/>
                    </a:xfrm>
                    <a:prstGeom prst="rect">
                      <a:avLst/>
                    </a:prstGeom>
                    <a:noFill/>
                    <a:ln>
                      <a:noFill/>
                    </a:ln>
                  </pic:spPr>
                </pic:pic>
              </a:graphicData>
            </a:graphic>
          </wp:anchor>
        </w:drawing>
      </w:r>
      <w:r w:rsidR="002C214B">
        <w:rPr>
          <w:rFonts w:ascii="Calibri" w:hAnsi="Calibri" w:cs="Calibri"/>
          <w:sz w:val="24"/>
          <w:shd w:val="clear" w:color="auto" w:fill="FFFFFF"/>
        </w:rPr>
        <w:t>③</w:t>
      </w:r>
      <w:r w:rsidR="002C214B">
        <w:rPr>
          <w:rFonts w:eastAsia="Times New Roman"/>
          <w:bCs w:val="0"/>
          <w:color w:val="000000"/>
          <w:sz w:val="24"/>
          <w:szCs w:val="28"/>
          <w:lang w:eastAsia="ru-RU"/>
        </w:rPr>
        <w:t>К</w:t>
      </w:r>
      <w:r w:rsidR="002C214B" w:rsidRPr="00CC0D39">
        <w:rPr>
          <w:rFonts w:eastAsia="Times New Roman"/>
          <w:bCs w:val="0"/>
          <w:color w:val="000000"/>
          <w:sz w:val="24"/>
          <w:szCs w:val="28"/>
          <w:lang w:eastAsia="ru-RU"/>
        </w:rPr>
        <w:t>рыжовник ценится на вес золота.</w:t>
      </w:r>
      <w:r w:rsidR="004E73B7">
        <w:rPr>
          <w:rFonts w:eastAsia="Times New Roman"/>
          <w:bCs w:val="0"/>
          <w:color w:val="000000"/>
          <w:sz w:val="24"/>
          <w:szCs w:val="28"/>
          <w:lang w:eastAsia="ru-RU"/>
        </w:rPr>
        <w:t xml:space="preserve"> </w:t>
      </w:r>
      <w:r w:rsidR="002C214B" w:rsidRPr="00CC0D39">
        <w:rPr>
          <w:rFonts w:eastAsia="Times New Roman"/>
          <w:bCs w:val="0"/>
          <w:color w:val="000000"/>
          <w:sz w:val="24"/>
          <w:szCs w:val="28"/>
          <w:lang w:eastAsia="ru-RU"/>
        </w:rPr>
        <w:t>И не случайно польза вкусной садовой ягоды огромна.</w:t>
      </w:r>
    </w:p>
    <w:p w:rsidR="002C214B" w:rsidRPr="00CC0D39" w:rsidRDefault="002C214B" w:rsidP="002C214B">
      <w:pPr>
        <w:shd w:val="clear" w:color="auto" w:fill="FFFFFF"/>
        <w:spacing w:after="0" w:line="240" w:lineRule="auto"/>
        <w:ind w:firstLine="709"/>
        <w:jc w:val="both"/>
        <w:rPr>
          <w:rFonts w:eastAsia="Times New Roman"/>
          <w:bCs w:val="0"/>
          <w:color w:val="000000"/>
          <w:sz w:val="24"/>
          <w:szCs w:val="28"/>
          <w:lang w:eastAsia="ru-RU"/>
        </w:rPr>
      </w:pPr>
      <w:r w:rsidRPr="00CC0D39">
        <w:rPr>
          <w:rFonts w:eastAsia="Times New Roman"/>
          <w:bCs w:val="0"/>
          <w:color w:val="000000"/>
          <w:sz w:val="24"/>
          <w:szCs w:val="28"/>
          <w:lang w:eastAsia="ru-RU"/>
        </w:rPr>
        <w:t>В народной медицине крыжовник используется как лекарственное растение, исцеляющее различные болезни и укрепляющее иммунную систему.</w:t>
      </w:r>
    </w:p>
    <w:p w:rsidR="002C214B" w:rsidRPr="00CC0D39" w:rsidRDefault="002C214B" w:rsidP="002C214B">
      <w:pPr>
        <w:shd w:val="clear" w:color="auto" w:fill="FFFFFF"/>
        <w:spacing w:after="0" w:line="240" w:lineRule="auto"/>
        <w:ind w:firstLine="709"/>
        <w:jc w:val="both"/>
        <w:rPr>
          <w:rFonts w:eastAsia="Times New Roman"/>
          <w:bCs w:val="0"/>
          <w:color w:val="000000"/>
          <w:sz w:val="24"/>
          <w:szCs w:val="28"/>
          <w:lang w:eastAsia="ru-RU"/>
        </w:rPr>
      </w:pPr>
      <w:r w:rsidRPr="00CC0D39">
        <w:rPr>
          <w:rFonts w:eastAsia="Times New Roman"/>
          <w:bCs w:val="0"/>
          <w:color w:val="000000"/>
          <w:sz w:val="24"/>
          <w:szCs w:val="28"/>
          <w:lang w:eastAsia="ru-RU"/>
        </w:rPr>
        <w:t xml:space="preserve">Зеленая или красная ягода, обсыпающая колючие ветви низкого кустарника, отличается уникальным химическим составом. Крыжовник занимает второе место по содержанию аскорбиновой кислоты, уступая лишь черной смородине. А железа в </w:t>
      </w:r>
      <w:r>
        <w:rPr>
          <w:rFonts w:eastAsia="Times New Roman"/>
          <w:bCs w:val="0"/>
          <w:color w:val="000000"/>
          <w:sz w:val="24"/>
          <w:szCs w:val="28"/>
          <w:lang w:eastAsia="ru-RU"/>
        </w:rPr>
        <w:t xml:space="preserve">нём </w:t>
      </w:r>
      <w:r w:rsidRPr="00CC0D39">
        <w:rPr>
          <w:rFonts w:eastAsia="Times New Roman"/>
          <w:bCs w:val="0"/>
          <w:color w:val="000000"/>
          <w:sz w:val="24"/>
          <w:szCs w:val="28"/>
          <w:lang w:eastAsia="ru-RU"/>
        </w:rPr>
        <w:t>больше, чем в яблоках.</w:t>
      </w:r>
    </w:p>
    <w:p w:rsidR="002C214B" w:rsidRPr="008F0E7E" w:rsidRDefault="002C214B" w:rsidP="002C214B">
      <w:pPr>
        <w:pStyle w:val="a3"/>
        <w:shd w:val="clear" w:color="auto" w:fill="FFFFFF"/>
        <w:spacing w:before="0" w:beforeAutospacing="0" w:after="0" w:afterAutospacing="0"/>
        <w:ind w:firstLine="709"/>
        <w:jc w:val="both"/>
        <w:rPr>
          <w:color w:val="000000"/>
          <w:szCs w:val="28"/>
        </w:rPr>
      </w:pPr>
      <w:r>
        <w:rPr>
          <w:color w:val="000000"/>
          <w:szCs w:val="28"/>
        </w:rPr>
        <w:t>Ягоды</w:t>
      </w:r>
      <w:r w:rsidRPr="008F0E7E">
        <w:rPr>
          <w:color w:val="000000"/>
          <w:szCs w:val="28"/>
        </w:rPr>
        <w:t xml:space="preserve"> крыжовника способны поддерживать нормальный кислотно-щелочной баланс в организме. Аскорбиновая кислота, содержащаяся в крыжовнике, </w:t>
      </w:r>
      <w:r>
        <w:rPr>
          <w:color w:val="000000"/>
          <w:szCs w:val="28"/>
        </w:rPr>
        <w:t>предохраняет человеческий организм</w:t>
      </w:r>
      <w:r w:rsidRPr="008F0E7E">
        <w:rPr>
          <w:color w:val="000000"/>
          <w:szCs w:val="28"/>
        </w:rPr>
        <w:t xml:space="preserve"> от простудных заболеваний, вирусных атак. Витамин РР предотвращает внутренние кровотечения, укрепляет кровеносные сосуды, а фолиевая кислота незаменима для людей, страдающих от потери крови и анемии.</w:t>
      </w:r>
    </w:p>
    <w:p w:rsidR="002C214B" w:rsidRDefault="002C214B" w:rsidP="002C214B">
      <w:pPr>
        <w:pStyle w:val="a3"/>
        <w:shd w:val="clear" w:color="auto" w:fill="FFFFFF"/>
        <w:spacing w:before="0" w:beforeAutospacing="0" w:after="0" w:afterAutospacing="0"/>
        <w:ind w:firstLine="709"/>
        <w:jc w:val="both"/>
        <w:rPr>
          <w:color w:val="000000"/>
          <w:szCs w:val="28"/>
        </w:rPr>
      </w:pPr>
      <w:r>
        <w:rPr>
          <w:color w:val="000000"/>
          <w:szCs w:val="28"/>
        </w:rPr>
        <w:t>Ягоды крыжовника</w:t>
      </w:r>
      <w:r w:rsidRPr="008F0E7E">
        <w:rPr>
          <w:color w:val="000000"/>
          <w:szCs w:val="28"/>
        </w:rPr>
        <w:t xml:space="preserve"> едят сырыми или используют для пр</w:t>
      </w:r>
      <w:r>
        <w:rPr>
          <w:color w:val="000000"/>
          <w:szCs w:val="28"/>
        </w:rPr>
        <w:t xml:space="preserve">иготовления варенья, желе, </w:t>
      </w:r>
      <w:r w:rsidRPr="008F0E7E">
        <w:rPr>
          <w:color w:val="000000"/>
          <w:szCs w:val="28"/>
        </w:rPr>
        <w:t>соков, киселя, джема, мармелада, различных десертов, тортов, йогуртов.</w:t>
      </w:r>
    </w:p>
    <w:p w:rsidR="00697327" w:rsidRPr="008F0E7E" w:rsidRDefault="00697327" w:rsidP="00697327">
      <w:pPr>
        <w:spacing w:after="0" w:line="276" w:lineRule="auto"/>
        <w:jc w:val="center"/>
        <w:rPr>
          <w:i/>
          <w:sz w:val="24"/>
          <w:shd w:val="clear" w:color="auto" w:fill="FFFFFF"/>
        </w:rPr>
      </w:pPr>
      <w:r w:rsidRPr="008F0E7E">
        <w:rPr>
          <w:i/>
          <w:sz w:val="24"/>
          <w:shd w:val="clear" w:color="auto" w:fill="FFFFFF"/>
        </w:rPr>
        <w:t>Текст № 3.</w:t>
      </w:r>
    </w:p>
    <w:p w:rsidR="00697327" w:rsidRDefault="00697327" w:rsidP="00697327">
      <w:pPr>
        <w:spacing w:after="0"/>
        <w:ind w:firstLine="709"/>
        <w:jc w:val="both"/>
        <w:rPr>
          <w:sz w:val="24"/>
        </w:rPr>
      </w:pPr>
      <w:r>
        <w:rPr>
          <w:rFonts w:ascii="Calibri" w:hAnsi="Calibri" w:cs="Calibri"/>
          <w:sz w:val="24"/>
          <w:shd w:val="clear" w:color="auto" w:fill="FFFFFF"/>
        </w:rPr>
        <w:t>④</w:t>
      </w:r>
      <w:r w:rsidRPr="008F0E7E">
        <w:rPr>
          <w:sz w:val="24"/>
        </w:rPr>
        <w:t>Самым лучшим сроком для посадки крыжовника является конец сент</w:t>
      </w:r>
      <w:r>
        <w:rPr>
          <w:sz w:val="24"/>
        </w:rPr>
        <w:t>ября — первая половина октября, так как</w:t>
      </w:r>
      <w:r w:rsidRPr="008F0E7E">
        <w:rPr>
          <w:sz w:val="24"/>
        </w:rPr>
        <w:t xml:space="preserve"> до промерзания почвы он должен успеть прижиться</w:t>
      </w:r>
      <w:r>
        <w:rPr>
          <w:sz w:val="24"/>
        </w:rPr>
        <w:t>.</w:t>
      </w:r>
    </w:p>
    <w:p w:rsidR="00697327" w:rsidRPr="008F0E7E" w:rsidRDefault="00697327" w:rsidP="00697327">
      <w:pPr>
        <w:spacing w:after="0"/>
        <w:ind w:firstLine="709"/>
        <w:jc w:val="both"/>
        <w:rPr>
          <w:sz w:val="24"/>
        </w:rPr>
      </w:pPr>
      <w:r w:rsidRPr="008F0E7E">
        <w:rPr>
          <w:noProof/>
          <w:sz w:val="24"/>
          <w:lang w:eastAsia="ru-RU"/>
        </w:rPr>
        <w:drawing>
          <wp:anchor distT="0" distB="0" distL="114300" distR="114300" simplePos="0" relativeHeight="251661312" behindDoc="1" locked="0" layoutInCell="1" allowOverlap="1">
            <wp:simplePos x="0" y="0"/>
            <wp:positionH relativeFrom="margin">
              <wp:align>right</wp:align>
            </wp:positionH>
            <wp:positionV relativeFrom="paragraph">
              <wp:posOffset>16510</wp:posOffset>
            </wp:positionV>
            <wp:extent cx="1504315" cy="1127760"/>
            <wp:effectExtent l="0" t="0" r="635" b="0"/>
            <wp:wrapTight wrapText="bothSides">
              <wp:wrapPolygon edited="0">
                <wp:start x="0" y="0"/>
                <wp:lineTo x="0" y="21162"/>
                <wp:lineTo x="21336" y="21162"/>
                <wp:lineTo x="21336" y="0"/>
                <wp:lineTo x="0" y="0"/>
              </wp:wrapPolygon>
            </wp:wrapTight>
            <wp:docPr id="1" name="Рисунок 1" descr="Крыжов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ыжовни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15" cy="1127760"/>
                    </a:xfrm>
                    <a:prstGeom prst="rect">
                      <a:avLst/>
                    </a:prstGeom>
                    <a:noFill/>
                    <a:ln>
                      <a:noFill/>
                    </a:ln>
                  </pic:spPr>
                </pic:pic>
              </a:graphicData>
            </a:graphic>
          </wp:anchor>
        </w:drawing>
      </w:r>
      <w:r>
        <w:rPr>
          <w:sz w:val="24"/>
        </w:rPr>
        <w:t>М</w:t>
      </w:r>
      <w:r w:rsidRPr="008F0E7E">
        <w:rPr>
          <w:sz w:val="24"/>
        </w:rPr>
        <w:t xml:space="preserve">есто для посадки крыжовника </w:t>
      </w:r>
      <w:r>
        <w:rPr>
          <w:sz w:val="24"/>
        </w:rPr>
        <w:t xml:space="preserve">выбираем </w:t>
      </w:r>
      <w:r w:rsidRPr="008F0E7E">
        <w:rPr>
          <w:sz w:val="24"/>
        </w:rPr>
        <w:t xml:space="preserve">с учетом нескольких факторов: во-первых, </w:t>
      </w:r>
      <w:r w:rsidR="00791785" w:rsidRPr="008F0E7E">
        <w:rPr>
          <w:sz w:val="24"/>
        </w:rPr>
        <w:t>необходимо</w:t>
      </w:r>
      <w:r w:rsidR="00791785">
        <w:rPr>
          <w:sz w:val="24"/>
        </w:rPr>
        <w:t>,</w:t>
      </w:r>
      <w:r w:rsidR="00791785" w:rsidRPr="008F0E7E">
        <w:rPr>
          <w:sz w:val="24"/>
        </w:rPr>
        <w:t xml:space="preserve"> чтобы участок был защищен от холодных ветров</w:t>
      </w:r>
      <w:r w:rsidR="00791785">
        <w:rPr>
          <w:sz w:val="24"/>
        </w:rPr>
        <w:t>,</w:t>
      </w:r>
      <w:r w:rsidR="00791785" w:rsidRPr="008F0E7E">
        <w:rPr>
          <w:sz w:val="24"/>
        </w:rPr>
        <w:t xml:space="preserve"> а также </w:t>
      </w:r>
      <w:r w:rsidR="00791785">
        <w:rPr>
          <w:sz w:val="24"/>
        </w:rPr>
        <w:t>важно</w:t>
      </w:r>
      <w:r w:rsidR="004E73B7">
        <w:rPr>
          <w:sz w:val="24"/>
        </w:rPr>
        <w:t xml:space="preserve"> </w:t>
      </w:r>
      <w:r w:rsidRPr="008F0E7E">
        <w:rPr>
          <w:sz w:val="24"/>
        </w:rPr>
        <w:t xml:space="preserve">избегать </w:t>
      </w:r>
      <w:r w:rsidR="00791785">
        <w:rPr>
          <w:sz w:val="24"/>
        </w:rPr>
        <w:t>посадку крыжовника в низких местах</w:t>
      </w:r>
      <w:r w:rsidRPr="008F0E7E">
        <w:rPr>
          <w:sz w:val="24"/>
        </w:rPr>
        <w:t>, поскольку там может скапливается холодный воздух</w:t>
      </w:r>
      <w:r w:rsidR="00791785">
        <w:rPr>
          <w:sz w:val="24"/>
        </w:rPr>
        <w:t xml:space="preserve">, </w:t>
      </w:r>
      <w:r w:rsidR="00791785" w:rsidRPr="008F0E7E">
        <w:rPr>
          <w:sz w:val="24"/>
        </w:rPr>
        <w:t>так как он рано зацветает</w:t>
      </w:r>
      <w:r w:rsidR="00791785">
        <w:rPr>
          <w:sz w:val="24"/>
        </w:rPr>
        <w:t>.</w:t>
      </w:r>
    </w:p>
    <w:p w:rsidR="00697327" w:rsidRPr="008F0E7E" w:rsidRDefault="00697327" w:rsidP="00697327">
      <w:pPr>
        <w:spacing w:after="0"/>
        <w:ind w:firstLine="709"/>
        <w:jc w:val="both"/>
        <w:rPr>
          <w:sz w:val="24"/>
        </w:rPr>
      </w:pPr>
      <w:r w:rsidRPr="008F0E7E">
        <w:rPr>
          <w:sz w:val="24"/>
        </w:rPr>
        <w:t xml:space="preserve">Во-вторых, крыжовник не выносит заболоченных почв, на таких участках он очень плохо растет, болеет и в большинстве случаев погибает. </w:t>
      </w:r>
    </w:p>
    <w:p w:rsidR="00697327" w:rsidRPr="008F0E7E" w:rsidRDefault="00697327" w:rsidP="00697327">
      <w:pPr>
        <w:spacing w:after="0"/>
        <w:ind w:firstLine="709"/>
        <w:jc w:val="both"/>
        <w:rPr>
          <w:sz w:val="24"/>
        </w:rPr>
      </w:pPr>
      <w:r w:rsidRPr="008F0E7E">
        <w:rPr>
          <w:sz w:val="24"/>
        </w:rPr>
        <w:t xml:space="preserve">В-третьих, крыжовник очень требователен к свету и отрицательно реагирует на затемнение и </w:t>
      </w:r>
      <w:proofErr w:type="spellStart"/>
      <w:r w:rsidRPr="008F0E7E">
        <w:rPr>
          <w:sz w:val="24"/>
        </w:rPr>
        <w:t>загущение</w:t>
      </w:r>
      <w:proofErr w:type="spellEnd"/>
      <w:r w:rsidRPr="008F0E7E">
        <w:rPr>
          <w:sz w:val="24"/>
        </w:rPr>
        <w:t xml:space="preserve"> куста. При этом у него вытягиваются и оголяются ветки, ягод становится мало и меньшего размера, созревают они неодновременно и хуже окрашиваются.</w:t>
      </w:r>
    </w:p>
    <w:p w:rsidR="00697327" w:rsidRPr="008F0E7E" w:rsidRDefault="00697327" w:rsidP="00697327">
      <w:pPr>
        <w:ind w:firstLine="709"/>
        <w:jc w:val="both"/>
        <w:rPr>
          <w:sz w:val="24"/>
        </w:rPr>
      </w:pPr>
      <w:r w:rsidRPr="008F0E7E">
        <w:rPr>
          <w:sz w:val="24"/>
        </w:rPr>
        <w:t>Посадочные ямы лучше всего приготовить заранее, приблизительно, за 1,5-2 месяца до посадки и сделать их надо такой ширины и глубины, чтобы после того как будут внесены необходимыми удобрениями осталось место для свободного размещения расправленных корней саженцев.</w:t>
      </w:r>
    </w:p>
    <w:p w:rsidR="00AA158C" w:rsidRDefault="00AA158C" w:rsidP="001139E8">
      <w:pPr>
        <w:spacing w:after="0"/>
        <w:jc w:val="both"/>
        <w:rPr>
          <w:sz w:val="24"/>
        </w:rPr>
      </w:pPr>
    </w:p>
    <w:p w:rsidR="00AA158C" w:rsidRDefault="00AA158C" w:rsidP="001139E8">
      <w:pPr>
        <w:spacing w:after="0"/>
        <w:jc w:val="both"/>
        <w:rPr>
          <w:sz w:val="24"/>
        </w:rPr>
      </w:pPr>
    </w:p>
    <w:p w:rsidR="007B7BBE" w:rsidRPr="00DE1014" w:rsidRDefault="007B7BBE" w:rsidP="00E27DB2">
      <w:pPr>
        <w:spacing w:after="0"/>
      </w:pPr>
    </w:p>
    <w:sectPr w:rsidR="007B7BBE" w:rsidRPr="00DE1014" w:rsidSect="00792802">
      <w:footerReference w:type="default" r:id="rId9"/>
      <w:pgSz w:w="16838" w:h="11906" w:orient="landscape"/>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AC7" w:rsidRDefault="006D2AC7" w:rsidP="00B72C6C">
      <w:pPr>
        <w:spacing w:after="0" w:line="240" w:lineRule="auto"/>
      </w:pPr>
      <w:r>
        <w:separator/>
      </w:r>
    </w:p>
  </w:endnote>
  <w:endnote w:type="continuationSeparator" w:id="0">
    <w:p w:rsidR="006D2AC7" w:rsidRDefault="006D2AC7" w:rsidP="00B7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61" w:rsidRDefault="00F25C61" w:rsidP="00767B9F">
    <w:pPr>
      <w:pStyle w:val="a9"/>
      <w:jc w:val="center"/>
    </w:pPr>
  </w:p>
  <w:p w:rsidR="00F25C61" w:rsidRDefault="00F25C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AC7" w:rsidRDefault="006D2AC7" w:rsidP="00B72C6C">
      <w:pPr>
        <w:spacing w:after="0" w:line="240" w:lineRule="auto"/>
      </w:pPr>
      <w:r>
        <w:separator/>
      </w:r>
    </w:p>
  </w:footnote>
  <w:footnote w:type="continuationSeparator" w:id="0">
    <w:p w:rsidR="006D2AC7" w:rsidRDefault="006D2AC7" w:rsidP="00B72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9F1"/>
    <w:multiLevelType w:val="hybridMultilevel"/>
    <w:tmpl w:val="18E09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33812"/>
    <w:multiLevelType w:val="hybridMultilevel"/>
    <w:tmpl w:val="F88CB6A6"/>
    <w:lvl w:ilvl="0" w:tplc="2DA81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847AE2"/>
    <w:multiLevelType w:val="hybridMultilevel"/>
    <w:tmpl w:val="E5EC5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523E07"/>
    <w:multiLevelType w:val="hybridMultilevel"/>
    <w:tmpl w:val="C72EC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2E0695"/>
    <w:multiLevelType w:val="hybridMultilevel"/>
    <w:tmpl w:val="B68CCE94"/>
    <w:lvl w:ilvl="0" w:tplc="9228B12E">
      <w:start w:val="1"/>
      <w:numFmt w:val="decimal"/>
      <w:lvlText w:val="%1."/>
      <w:lvlJc w:val="left"/>
      <w:pPr>
        <w:ind w:left="1429" w:hanging="360"/>
      </w:pPr>
      <w:rPr>
        <w:rFonts w:ascii="Times New Roman" w:hAnsi="Times New Roman"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ED53E3A"/>
    <w:multiLevelType w:val="hybridMultilevel"/>
    <w:tmpl w:val="C024A5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DD56E7"/>
    <w:multiLevelType w:val="hybridMultilevel"/>
    <w:tmpl w:val="72849ED4"/>
    <w:lvl w:ilvl="0" w:tplc="2312DCE2">
      <w:start w:val="1"/>
      <w:numFmt w:val="decimal"/>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7" w15:restartNumberingAfterBreak="0">
    <w:nsid w:val="58AB647B"/>
    <w:multiLevelType w:val="hybridMultilevel"/>
    <w:tmpl w:val="9E98DC36"/>
    <w:lvl w:ilvl="0" w:tplc="5E56785E">
      <w:start w:val="1"/>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A936B3"/>
    <w:multiLevelType w:val="hybridMultilevel"/>
    <w:tmpl w:val="57747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E26328"/>
    <w:multiLevelType w:val="hybridMultilevel"/>
    <w:tmpl w:val="F5601308"/>
    <w:lvl w:ilvl="0" w:tplc="5E56785E">
      <w:start w:val="1"/>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6BD047C7"/>
    <w:multiLevelType w:val="hybridMultilevel"/>
    <w:tmpl w:val="D38C5D68"/>
    <w:lvl w:ilvl="0" w:tplc="B68A627C">
      <w:start w:val="1"/>
      <w:numFmt w:val="decimal"/>
      <w:lvlText w:val="%1)"/>
      <w:lvlJc w:val="left"/>
      <w:pPr>
        <w:ind w:left="1800" w:hanging="72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C5848D1"/>
    <w:multiLevelType w:val="hybridMultilevel"/>
    <w:tmpl w:val="EED89162"/>
    <w:lvl w:ilvl="0" w:tplc="74B025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7C45BF6"/>
    <w:multiLevelType w:val="hybridMultilevel"/>
    <w:tmpl w:val="FF90C6BC"/>
    <w:lvl w:ilvl="0" w:tplc="8CA4EED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4"/>
  </w:num>
  <w:num w:numId="8">
    <w:abstractNumId w:val="8"/>
  </w:num>
  <w:num w:numId="9">
    <w:abstractNumId w:val="0"/>
  </w:num>
  <w:num w:numId="10">
    <w:abstractNumId w:val="2"/>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4123"/>
    <w:rsid w:val="0003143F"/>
    <w:rsid w:val="000B3644"/>
    <w:rsid w:val="000F2492"/>
    <w:rsid w:val="001139E8"/>
    <w:rsid w:val="001F32F6"/>
    <w:rsid w:val="002127F7"/>
    <w:rsid w:val="0022678F"/>
    <w:rsid w:val="00251DEF"/>
    <w:rsid w:val="002C214B"/>
    <w:rsid w:val="0039097D"/>
    <w:rsid w:val="003C11F1"/>
    <w:rsid w:val="00424BD5"/>
    <w:rsid w:val="0049569A"/>
    <w:rsid w:val="004D7AA4"/>
    <w:rsid w:val="004E73B7"/>
    <w:rsid w:val="005E4123"/>
    <w:rsid w:val="005F70BD"/>
    <w:rsid w:val="00607BCA"/>
    <w:rsid w:val="00686ADC"/>
    <w:rsid w:val="0069713A"/>
    <w:rsid w:val="00697327"/>
    <w:rsid w:val="006B4B35"/>
    <w:rsid w:val="006D2AC7"/>
    <w:rsid w:val="006D63E4"/>
    <w:rsid w:val="00734985"/>
    <w:rsid w:val="0075086D"/>
    <w:rsid w:val="00767B9F"/>
    <w:rsid w:val="00770CB4"/>
    <w:rsid w:val="00791785"/>
    <w:rsid w:val="00792802"/>
    <w:rsid w:val="007B5DDC"/>
    <w:rsid w:val="007B7BBE"/>
    <w:rsid w:val="008047CA"/>
    <w:rsid w:val="00850600"/>
    <w:rsid w:val="009265A9"/>
    <w:rsid w:val="00940D82"/>
    <w:rsid w:val="009B5D88"/>
    <w:rsid w:val="009E4240"/>
    <w:rsid w:val="009E4E0E"/>
    <w:rsid w:val="00A10A3D"/>
    <w:rsid w:val="00AA158C"/>
    <w:rsid w:val="00B040DE"/>
    <w:rsid w:val="00B72C6C"/>
    <w:rsid w:val="00BA4DF9"/>
    <w:rsid w:val="00C51434"/>
    <w:rsid w:val="00CA28A6"/>
    <w:rsid w:val="00CA5D4B"/>
    <w:rsid w:val="00D2290A"/>
    <w:rsid w:val="00D37588"/>
    <w:rsid w:val="00D73D33"/>
    <w:rsid w:val="00DA0F91"/>
    <w:rsid w:val="00DD2039"/>
    <w:rsid w:val="00DE1014"/>
    <w:rsid w:val="00DE632E"/>
    <w:rsid w:val="00E21E51"/>
    <w:rsid w:val="00E27DB2"/>
    <w:rsid w:val="00E52847"/>
    <w:rsid w:val="00E83CB9"/>
    <w:rsid w:val="00EB2D05"/>
    <w:rsid w:val="00F25C61"/>
    <w:rsid w:val="00F32722"/>
    <w:rsid w:val="00F42E70"/>
    <w:rsid w:val="00F446DF"/>
    <w:rsid w:val="00F74817"/>
    <w:rsid w:val="00F76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0FD7B-B374-4B53-8923-2E458836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4123"/>
  </w:style>
  <w:style w:type="paragraph" w:styleId="a3">
    <w:name w:val="Normal (Web)"/>
    <w:basedOn w:val="a"/>
    <w:uiPriority w:val="99"/>
    <w:unhideWhenUsed/>
    <w:rsid w:val="00E27DB2"/>
    <w:pPr>
      <w:spacing w:before="100" w:beforeAutospacing="1" w:after="100" w:afterAutospacing="1" w:line="240" w:lineRule="auto"/>
    </w:pPr>
    <w:rPr>
      <w:rFonts w:eastAsia="Times New Roman"/>
      <w:bCs w:val="0"/>
      <w:sz w:val="24"/>
      <w:lang w:eastAsia="ru-RU"/>
    </w:rPr>
  </w:style>
  <w:style w:type="character" w:styleId="a4">
    <w:name w:val="Hyperlink"/>
    <w:basedOn w:val="a0"/>
    <w:uiPriority w:val="99"/>
    <w:unhideWhenUsed/>
    <w:rsid w:val="00E27DB2"/>
    <w:rPr>
      <w:color w:val="0000FF"/>
      <w:u w:val="single"/>
    </w:rPr>
  </w:style>
  <w:style w:type="paragraph" w:styleId="a5">
    <w:name w:val="List Paragraph"/>
    <w:basedOn w:val="a"/>
    <w:uiPriority w:val="34"/>
    <w:qFormat/>
    <w:rsid w:val="00E27DB2"/>
    <w:pPr>
      <w:spacing w:after="200" w:line="276" w:lineRule="auto"/>
      <w:ind w:left="720"/>
      <w:contextualSpacing/>
    </w:pPr>
    <w:rPr>
      <w:rFonts w:ascii="Calibri" w:eastAsia="Calibri" w:hAnsi="Calibri"/>
      <w:bCs w:val="0"/>
      <w:sz w:val="22"/>
      <w:szCs w:val="22"/>
    </w:rPr>
  </w:style>
  <w:style w:type="paragraph" w:customStyle="1" w:styleId="Default">
    <w:name w:val="Default"/>
    <w:rsid w:val="00F76667"/>
    <w:pPr>
      <w:widowControl w:val="0"/>
      <w:suppressAutoHyphens/>
      <w:spacing w:before="28" w:after="28" w:line="240" w:lineRule="auto"/>
      <w:jc w:val="both"/>
    </w:pPr>
    <w:rPr>
      <w:rFonts w:ascii="Calibri" w:eastAsia="Lucida Sans Unicode" w:hAnsi="Calibri"/>
      <w:bCs w:val="0"/>
      <w:kern w:val="2"/>
      <w:sz w:val="22"/>
      <w:szCs w:val="22"/>
      <w:lang w:eastAsia="ar-SA"/>
    </w:rPr>
  </w:style>
  <w:style w:type="table" w:styleId="a6">
    <w:name w:val="Table Grid"/>
    <w:basedOn w:val="a1"/>
    <w:uiPriority w:val="59"/>
    <w:rsid w:val="00DE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72C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2C6C"/>
  </w:style>
  <w:style w:type="paragraph" w:styleId="a9">
    <w:name w:val="footer"/>
    <w:basedOn w:val="a"/>
    <w:link w:val="aa"/>
    <w:uiPriority w:val="99"/>
    <w:unhideWhenUsed/>
    <w:rsid w:val="00B72C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2C6C"/>
  </w:style>
  <w:style w:type="paragraph" w:styleId="ab">
    <w:name w:val="Balloon Text"/>
    <w:basedOn w:val="a"/>
    <w:link w:val="ac"/>
    <w:uiPriority w:val="99"/>
    <w:semiHidden/>
    <w:unhideWhenUsed/>
    <w:rsid w:val="00B72C6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72C6C"/>
    <w:rPr>
      <w:rFonts w:ascii="Segoe UI" w:hAnsi="Segoe UI" w:cs="Segoe UI"/>
      <w:sz w:val="18"/>
      <w:szCs w:val="18"/>
    </w:rPr>
  </w:style>
  <w:style w:type="character" w:styleId="ad">
    <w:name w:val="Emphasis"/>
    <w:basedOn w:val="a0"/>
    <w:uiPriority w:val="20"/>
    <w:qFormat/>
    <w:rsid w:val="00792802"/>
    <w:rPr>
      <w:i/>
      <w:iCs/>
    </w:rPr>
  </w:style>
  <w:style w:type="paragraph" w:customStyle="1" w:styleId="c8">
    <w:name w:val="c8"/>
    <w:basedOn w:val="a"/>
    <w:rsid w:val="00792802"/>
    <w:pPr>
      <w:spacing w:before="100" w:beforeAutospacing="1" w:after="100" w:afterAutospacing="1" w:line="240" w:lineRule="auto"/>
    </w:pPr>
    <w:rPr>
      <w:rFonts w:eastAsia="Times New Roman"/>
      <w:bCs w:val="0"/>
      <w:sz w:val="24"/>
      <w:lang w:eastAsia="ru-RU"/>
    </w:rPr>
  </w:style>
  <w:style w:type="character" w:customStyle="1" w:styleId="c10">
    <w:name w:val="c10"/>
    <w:basedOn w:val="a0"/>
    <w:rsid w:val="00792802"/>
  </w:style>
  <w:style w:type="character" w:customStyle="1" w:styleId="c2">
    <w:name w:val="c2"/>
    <w:basedOn w:val="a0"/>
    <w:rsid w:val="0079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2306</Words>
  <Characters>13146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Наталья Семенова</cp:lastModifiedBy>
  <cp:revision>28</cp:revision>
  <cp:lastPrinted>2017-11-13T13:02:00Z</cp:lastPrinted>
  <dcterms:created xsi:type="dcterms:W3CDTF">2017-03-13T13:48:00Z</dcterms:created>
  <dcterms:modified xsi:type="dcterms:W3CDTF">2024-04-02T07:59:00Z</dcterms:modified>
</cp:coreProperties>
</file>